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99200" w14:textId="1FDB0ABD" w:rsidR="005C7835" w:rsidRPr="00CE6370" w:rsidRDefault="00A33AF7" w:rsidP="00505B43">
      <w:pPr>
        <w:spacing w:beforeLines="20" w:before="72" w:afterLines="20" w:after="72" w:line="400" w:lineRule="exact"/>
        <w:jc w:val="center"/>
        <w:rPr>
          <w:rFonts w:ascii="標楷體" w:eastAsia="標楷體" w:hAnsi="標楷體"/>
          <w:b/>
          <w:sz w:val="28"/>
          <w:szCs w:val="28"/>
        </w:rPr>
      </w:pPr>
      <w:r w:rsidRPr="006B7509">
        <w:rPr>
          <w:rFonts w:ascii="標楷體" w:eastAsia="標楷體" w:hAnsi="標楷體"/>
          <w:b/>
          <w:bCs/>
          <w:noProof/>
          <w:sz w:val="28"/>
          <w:szCs w:val="28"/>
        </w:rPr>
        <mc:AlternateContent>
          <mc:Choice Requires="wps">
            <w:drawing>
              <wp:anchor distT="45720" distB="45720" distL="114300" distR="114300" simplePos="0" relativeHeight="251659264" behindDoc="0" locked="0" layoutInCell="1" allowOverlap="1" wp14:anchorId="1DCC38DF" wp14:editId="2978BFA2">
                <wp:simplePos x="0" y="0"/>
                <wp:positionH relativeFrom="column">
                  <wp:posOffset>-561975</wp:posOffset>
                </wp:positionH>
                <wp:positionV relativeFrom="paragraph">
                  <wp:posOffset>-478155</wp:posOffset>
                </wp:positionV>
                <wp:extent cx="1119226" cy="475488"/>
                <wp:effectExtent l="0" t="0" r="5080" b="12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9226" cy="475488"/>
                        </a:xfrm>
                        <a:prstGeom prst="rect">
                          <a:avLst/>
                        </a:prstGeom>
                        <a:solidFill>
                          <a:srgbClr val="FFFFFF"/>
                        </a:solidFill>
                        <a:ln w="9525">
                          <a:noFill/>
                          <a:miter lim="800000"/>
                          <a:headEnd/>
                          <a:tailEnd/>
                        </a:ln>
                      </wps:spPr>
                      <wps:txbx>
                        <w:txbxContent>
                          <w:p w14:paraId="512CBAC7" w14:textId="2B27692C" w:rsidR="003534DB" w:rsidRPr="00C57306" w:rsidRDefault="003534DB" w:rsidP="00A33AF7">
                            <w:pPr>
                              <w:jc w:val="center"/>
                              <w:rPr>
                                <w:rFonts w:ascii="標楷體" w:eastAsia="標楷體" w:hAnsi="標楷體"/>
                                <w:b/>
                              </w:rPr>
                            </w:pPr>
                            <w:r>
                              <w:rPr>
                                <w:rFonts w:ascii="標楷體" w:eastAsia="標楷體" w:hAnsi="標楷體" w:hint="eastAsia"/>
                                <w:b/>
                              </w:rPr>
                              <w:t>計畫十二</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DCC38DF" id="_x0000_t202" coordsize="21600,21600" o:spt="202" path="m,l,21600r21600,l21600,xe">
                <v:stroke joinstyle="miter"/>
                <v:path gradientshapeok="t" o:connecttype="rect"/>
              </v:shapetype>
              <v:shape id="文字方塊 2" o:spid="_x0000_s1026" type="#_x0000_t202" style="position:absolute;left:0;text-align:left;margin-left:-44.25pt;margin-top:-37.65pt;width:88.15pt;height:37.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" stroked="f">
                <v:textbox>
                  <w:txbxContent>
                    <w:p w14:paraId="512CBAC7" w14:textId="2B27692C" w:rsidR="003534DB" w:rsidRPr="00C57306" w:rsidRDefault="003534DB" w:rsidP="00A33AF7">
                      <w:pPr>
                        <w:jc w:val="center"/>
                        <w:rPr>
                          <w:rFonts w:ascii="標楷體" w:eastAsia="標楷體" w:hAnsi="標楷體"/>
                          <w:b/>
                        </w:rPr>
                      </w:pPr>
                      <w:r>
                        <w:rPr>
                          <w:rFonts w:ascii="標楷體" w:eastAsia="標楷體" w:hAnsi="標楷體" w:hint="eastAsia"/>
                          <w:b/>
                        </w:rPr>
                        <w:t>計畫十二</w:t>
                      </w:r>
                    </w:p>
                  </w:txbxContent>
                </v:textbox>
              </v:shape>
            </w:pict>
          </mc:Fallback>
        </mc:AlternateContent>
      </w:r>
      <w:r w:rsidR="00505B43" w:rsidRPr="00130BC0">
        <w:rPr>
          <w:rFonts w:ascii="標楷體" w:eastAsia="標楷體" w:hAnsi="標楷體"/>
          <w:b/>
          <w:sz w:val="28"/>
          <w:szCs w:val="28"/>
        </w:rPr>
        <w:t>彰化縣</w:t>
      </w:r>
      <w:r w:rsidR="008167C7">
        <w:rPr>
          <w:rFonts w:ascii="標楷體" w:eastAsia="標楷體" w:hAnsi="標楷體"/>
          <w:b/>
          <w:sz w:val="28"/>
          <w:szCs w:val="28"/>
        </w:rPr>
        <w:t>112</w:t>
      </w:r>
      <w:r w:rsidR="00505B43" w:rsidRPr="00130BC0">
        <w:rPr>
          <w:rFonts w:ascii="標楷體" w:eastAsia="標楷體" w:hAnsi="標楷體"/>
          <w:b/>
          <w:sz w:val="28"/>
          <w:szCs w:val="28"/>
        </w:rPr>
        <w:t>學年度原</w:t>
      </w:r>
      <w:r w:rsidR="007742B8" w:rsidRPr="00CE6370">
        <w:rPr>
          <w:rFonts w:ascii="標楷體" w:eastAsia="標楷體" w:hAnsi="標楷體" w:hint="eastAsia"/>
          <w:b/>
          <w:sz w:val="28"/>
          <w:szCs w:val="28"/>
        </w:rPr>
        <w:t>住</w:t>
      </w:r>
      <w:r w:rsidR="00505B43" w:rsidRPr="00CE6370">
        <w:rPr>
          <w:rFonts w:ascii="標楷體" w:eastAsia="標楷體" w:hAnsi="標楷體"/>
          <w:b/>
          <w:sz w:val="28"/>
          <w:szCs w:val="28"/>
        </w:rPr>
        <w:t>民族教育資源中心</w:t>
      </w:r>
    </w:p>
    <w:p w14:paraId="1972E5F1" w14:textId="1856A8C7" w:rsidR="00505B43" w:rsidRPr="00CE6370" w:rsidRDefault="00505B43" w:rsidP="00505B43">
      <w:pPr>
        <w:spacing w:beforeLines="20" w:before="72" w:afterLines="20" w:after="72" w:line="400" w:lineRule="exact"/>
        <w:jc w:val="center"/>
        <w:rPr>
          <w:rFonts w:ascii="標楷體" w:eastAsia="標楷體" w:hAnsi="標楷體"/>
          <w:b/>
          <w:sz w:val="28"/>
          <w:szCs w:val="28"/>
        </w:rPr>
      </w:pPr>
      <w:r w:rsidRPr="00CE6370">
        <w:rPr>
          <w:rFonts w:ascii="標楷體" w:eastAsia="標楷體" w:hAnsi="標楷體" w:hint="eastAsia"/>
          <w:b/>
          <w:sz w:val="28"/>
          <w:szCs w:val="28"/>
        </w:rPr>
        <w:t>【與原相遇】</w:t>
      </w:r>
      <w:r w:rsidR="008167C7" w:rsidRPr="00CE6370">
        <w:rPr>
          <w:rFonts w:ascii="標楷體" w:eastAsia="標楷體" w:hAnsi="標楷體" w:hint="eastAsia"/>
          <w:b/>
          <w:sz w:val="28"/>
          <w:szCs w:val="28"/>
        </w:rPr>
        <w:t>111-117學年度</w:t>
      </w:r>
      <w:r w:rsidRPr="00CE6370">
        <w:rPr>
          <w:rFonts w:ascii="標楷體" w:eastAsia="標楷體" w:hAnsi="標楷體" w:hint="eastAsia"/>
          <w:b/>
          <w:sz w:val="28"/>
          <w:szCs w:val="28"/>
        </w:rPr>
        <w:t>多元文化教師增能研習實施計畫</w:t>
      </w:r>
    </w:p>
    <w:p w14:paraId="67EBFD27" w14:textId="77777777" w:rsidR="00505B43" w:rsidRPr="00CE6370" w:rsidRDefault="00505B43" w:rsidP="0078019B">
      <w:pPr>
        <w:pStyle w:val="a3"/>
        <w:numPr>
          <w:ilvl w:val="0"/>
          <w:numId w:val="1"/>
        </w:numPr>
        <w:spacing w:beforeLines="20" w:before="72" w:afterLines="20" w:after="72" w:line="420" w:lineRule="exact"/>
        <w:ind w:leftChars="0" w:left="567" w:hanging="567"/>
        <w:jc w:val="both"/>
        <w:rPr>
          <w:rFonts w:ascii="標楷體" w:eastAsia="標楷體" w:hAnsi="標楷體"/>
          <w:b/>
          <w:szCs w:val="24"/>
        </w:rPr>
      </w:pPr>
      <w:r w:rsidRPr="00CE6370">
        <w:rPr>
          <w:rFonts w:ascii="標楷體" w:eastAsia="標楷體" w:hAnsi="標楷體" w:hint="eastAsia"/>
          <w:b/>
          <w:szCs w:val="24"/>
        </w:rPr>
        <w:t>依據</w:t>
      </w:r>
    </w:p>
    <w:p w14:paraId="635BC09F" w14:textId="77777777" w:rsidR="003406CD" w:rsidRPr="00CE6370" w:rsidRDefault="003406CD" w:rsidP="001031CA">
      <w:pPr>
        <w:pStyle w:val="a3"/>
        <w:numPr>
          <w:ilvl w:val="0"/>
          <w:numId w:val="2"/>
        </w:numPr>
        <w:spacing w:beforeLines="20" w:before="72" w:afterLines="20" w:after="72" w:line="360" w:lineRule="exact"/>
        <w:ind w:leftChars="0" w:left="1134" w:hanging="567"/>
        <w:jc w:val="both"/>
        <w:rPr>
          <w:rFonts w:ascii="標楷體" w:eastAsia="標楷體" w:hAnsi="標楷體"/>
          <w:szCs w:val="24"/>
        </w:rPr>
      </w:pPr>
      <w:r w:rsidRPr="00CE6370">
        <w:rPr>
          <w:rFonts w:ascii="標楷體" w:eastAsia="標楷體" w:hAnsi="標楷體"/>
          <w:szCs w:val="24"/>
        </w:rPr>
        <w:t>彰化縣原住民族教育方案。</w:t>
      </w:r>
    </w:p>
    <w:p w14:paraId="51F96C7A" w14:textId="3A38EE2E" w:rsidR="002A4500" w:rsidRPr="00CE6370" w:rsidRDefault="00B40F5B" w:rsidP="001031CA">
      <w:pPr>
        <w:pStyle w:val="a3"/>
        <w:numPr>
          <w:ilvl w:val="0"/>
          <w:numId w:val="2"/>
        </w:numPr>
        <w:spacing w:beforeLines="20" w:before="72" w:afterLines="20" w:after="72" w:line="360" w:lineRule="exact"/>
        <w:ind w:leftChars="0" w:left="1134" w:hanging="567"/>
        <w:jc w:val="both"/>
        <w:rPr>
          <w:rFonts w:ascii="標楷體" w:eastAsia="標楷體" w:hAnsi="標楷體"/>
          <w:szCs w:val="24"/>
        </w:rPr>
      </w:pPr>
      <w:r w:rsidRPr="00CE6370">
        <w:rPr>
          <w:rFonts w:ascii="標楷體" w:eastAsia="標楷體" w:hAnsi="標楷體" w:hint="eastAsia"/>
          <w:szCs w:val="24"/>
        </w:rPr>
        <w:t>彰化縣</w:t>
      </w:r>
      <w:r w:rsidR="008167C7" w:rsidRPr="00CE6370">
        <w:rPr>
          <w:rFonts w:ascii="標楷體" w:eastAsia="標楷體" w:hAnsi="標楷體" w:hint="eastAsia"/>
          <w:szCs w:val="24"/>
        </w:rPr>
        <w:t>112</w:t>
      </w:r>
      <w:r w:rsidRPr="00CE6370">
        <w:rPr>
          <w:rFonts w:ascii="標楷體" w:eastAsia="標楷體" w:hAnsi="標楷體" w:hint="eastAsia"/>
          <w:szCs w:val="24"/>
        </w:rPr>
        <w:t>學年度原住民族教育資源中心計畫。</w:t>
      </w:r>
    </w:p>
    <w:p w14:paraId="68C3608E" w14:textId="77777777" w:rsidR="00B40F5B" w:rsidRPr="00CE6370" w:rsidRDefault="00B40F5B" w:rsidP="001031CA">
      <w:pPr>
        <w:pStyle w:val="a3"/>
        <w:numPr>
          <w:ilvl w:val="0"/>
          <w:numId w:val="2"/>
        </w:numPr>
        <w:spacing w:beforeLines="20" w:before="72" w:afterLines="20" w:after="72" w:line="360" w:lineRule="exact"/>
        <w:ind w:leftChars="0" w:left="1134" w:hanging="567"/>
        <w:jc w:val="both"/>
        <w:rPr>
          <w:rFonts w:ascii="標楷體" w:eastAsia="標楷體" w:hAnsi="標楷體"/>
          <w:szCs w:val="24"/>
        </w:rPr>
      </w:pPr>
      <w:r w:rsidRPr="00CE6370">
        <w:rPr>
          <w:rFonts w:ascii="標楷體" w:eastAsia="標楷體" w:hAnsi="標楷體" w:hint="eastAsia"/>
          <w:szCs w:val="24"/>
        </w:rPr>
        <w:t>原住民族教育法第27條、29條之規定。</w:t>
      </w:r>
    </w:p>
    <w:p w14:paraId="2A5C186E" w14:textId="77777777" w:rsidR="00505B43" w:rsidRPr="00CE6370" w:rsidRDefault="00505B43" w:rsidP="0078019B">
      <w:pPr>
        <w:pStyle w:val="a3"/>
        <w:numPr>
          <w:ilvl w:val="0"/>
          <w:numId w:val="1"/>
        </w:numPr>
        <w:spacing w:beforeLines="20" w:before="72" w:afterLines="20" w:after="72" w:line="420" w:lineRule="exact"/>
        <w:ind w:leftChars="0" w:left="567" w:hanging="567"/>
        <w:jc w:val="both"/>
        <w:rPr>
          <w:rFonts w:ascii="標楷體" w:eastAsia="標楷體" w:hAnsi="標楷體"/>
          <w:b/>
          <w:szCs w:val="24"/>
        </w:rPr>
      </w:pPr>
      <w:r w:rsidRPr="00CE6370">
        <w:rPr>
          <w:rFonts w:ascii="標楷體" w:eastAsia="標楷體" w:hAnsi="標楷體"/>
          <w:b/>
          <w:szCs w:val="24"/>
        </w:rPr>
        <w:t>目的</w:t>
      </w:r>
    </w:p>
    <w:p w14:paraId="6D088531" w14:textId="1C5297D0" w:rsidR="0090714B" w:rsidRPr="00CE6370" w:rsidRDefault="0090714B" w:rsidP="001031CA">
      <w:pPr>
        <w:pStyle w:val="a3"/>
        <w:numPr>
          <w:ilvl w:val="0"/>
          <w:numId w:val="5"/>
        </w:numPr>
        <w:spacing w:beforeLines="20" w:before="72" w:afterLines="20" w:after="72" w:line="360" w:lineRule="exact"/>
        <w:ind w:leftChars="0" w:left="1134" w:hanging="567"/>
        <w:jc w:val="both"/>
        <w:rPr>
          <w:rFonts w:ascii="標楷體" w:eastAsia="標楷體" w:hAnsi="標楷體"/>
          <w:szCs w:val="24"/>
        </w:rPr>
      </w:pPr>
      <w:r w:rsidRPr="00CE6370">
        <w:rPr>
          <w:rFonts w:ascii="標楷體" w:eastAsia="標楷體" w:hAnsi="標楷體" w:hint="eastAsia"/>
          <w:szCs w:val="24"/>
        </w:rPr>
        <w:t>落實原住民族教育法，推動多元文化，促進社會和諧。</w:t>
      </w:r>
    </w:p>
    <w:p w14:paraId="2A21FC91" w14:textId="50190865" w:rsidR="00F32A4E" w:rsidRPr="00CE6370" w:rsidRDefault="00F32A4E" w:rsidP="001031CA">
      <w:pPr>
        <w:pStyle w:val="a3"/>
        <w:numPr>
          <w:ilvl w:val="0"/>
          <w:numId w:val="5"/>
        </w:numPr>
        <w:spacing w:beforeLines="20" w:before="72" w:afterLines="20" w:after="72" w:line="360" w:lineRule="exact"/>
        <w:ind w:leftChars="0" w:left="1134" w:hanging="567"/>
        <w:jc w:val="both"/>
        <w:rPr>
          <w:rFonts w:ascii="標楷體" w:eastAsia="標楷體" w:hAnsi="標楷體"/>
          <w:szCs w:val="24"/>
        </w:rPr>
      </w:pPr>
      <w:r w:rsidRPr="00CE6370">
        <w:rPr>
          <w:rFonts w:ascii="標楷體" w:eastAsia="標楷體" w:hAnsi="標楷體"/>
          <w:szCs w:val="24"/>
        </w:rPr>
        <w:t>透過研習，</w:t>
      </w:r>
      <w:r w:rsidRPr="00CE6370">
        <w:rPr>
          <w:rFonts w:ascii="標楷體" w:eastAsia="標楷體" w:hAnsi="標楷體" w:hint="eastAsia"/>
          <w:szCs w:val="24"/>
        </w:rPr>
        <w:t>了解原住民族教育政策及相關法規，進一步落實到學前教育及十二年國民基本教育階段教學現場中。</w:t>
      </w:r>
    </w:p>
    <w:p w14:paraId="487198FA" w14:textId="77777777" w:rsidR="003406CD" w:rsidRPr="00CE6370" w:rsidRDefault="003406CD" w:rsidP="001031CA">
      <w:pPr>
        <w:pStyle w:val="a3"/>
        <w:numPr>
          <w:ilvl w:val="0"/>
          <w:numId w:val="5"/>
        </w:numPr>
        <w:spacing w:beforeLines="20" w:before="72" w:afterLines="20" w:after="72" w:line="360" w:lineRule="exact"/>
        <w:ind w:leftChars="0" w:left="1134" w:hanging="567"/>
        <w:jc w:val="both"/>
        <w:rPr>
          <w:rFonts w:ascii="標楷體" w:eastAsia="標楷體" w:hAnsi="標楷體"/>
          <w:szCs w:val="24"/>
        </w:rPr>
      </w:pPr>
      <w:r w:rsidRPr="00CE6370">
        <w:rPr>
          <w:rFonts w:ascii="標楷體" w:eastAsia="標楷體" w:hAnsi="標楷體" w:hint="eastAsia"/>
          <w:szCs w:val="24"/>
        </w:rPr>
        <w:t>為保障原住民族學生接受民族教育之權益及一般學生尊重各原住民族文化特性及認同與理解，輔以研習課程，進而落實有關「原住民族教育全民化」之教育活動。</w:t>
      </w:r>
    </w:p>
    <w:p w14:paraId="49069A0B" w14:textId="77777777" w:rsidR="00505B43" w:rsidRPr="00CE6370" w:rsidRDefault="00505B43" w:rsidP="0078019B">
      <w:pPr>
        <w:pStyle w:val="a3"/>
        <w:numPr>
          <w:ilvl w:val="0"/>
          <w:numId w:val="1"/>
        </w:numPr>
        <w:spacing w:beforeLines="20" w:before="72" w:afterLines="20" w:after="72" w:line="420" w:lineRule="exact"/>
        <w:ind w:leftChars="0" w:left="567" w:hanging="567"/>
        <w:jc w:val="both"/>
        <w:rPr>
          <w:rFonts w:ascii="標楷體" w:eastAsia="標楷體" w:hAnsi="標楷體"/>
          <w:b/>
          <w:szCs w:val="24"/>
        </w:rPr>
      </w:pPr>
      <w:r w:rsidRPr="00CE6370">
        <w:rPr>
          <w:rFonts w:ascii="標楷體" w:eastAsia="標楷體" w:hAnsi="標楷體"/>
          <w:b/>
          <w:szCs w:val="24"/>
        </w:rPr>
        <w:t>辦理單位</w:t>
      </w:r>
    </w:p>
    <w:p w14:paraId="1D506F11" w14:textId="77777777" w:rsidR="00F32A4E" w:rsidRPr="00CE6370" w:rsidRDefault="00F32A4E" w:rsidP="000C7FFC">
      <w:pPr>
        <w:pStyle w:val="a3"/>
        <w:numPr>
          <w:ilvl w:val="0"/>
          <w:numId w:val="6"/>
        </w:numPr>
        <w:spacing w:beforeLines="20" w:before="72" w:afterLines="20" w:after="72" w:line="380" w:lineRule="exact"/>
        <w:ind w:leftChars="0" w:left="1134" w:hanging="567"/>
        <w:jc w:val="both"/>
        <w:rPr>
          <w:rFonts w:ascii="標楷體" w:eastAsia="標楷體" w:hAnsi="標楷體"/>
          <w:szCs w:val="24"/>
        </w:rPr>
      </w:pPr>
      <w:r w:rsidRPr="00CE6370">
        <w:rPr>
          <w:rFonts w:ascii="標楷體" w:eastAsia="標楷體" w:hAnsi="標楷體" w:hint="eastAsia"/>
          <w:szCs w:val="24"/>
        </w:rPr>
        <w:t>指導單位：教育部國民學前教育署</w:t>
      </w:r>
    </w:p>
    <w:p w14:paraId="0636ACE9" w14:textId="37268FE4" w:rsidR="0090714B" w:rsidRPr="00CE6370" w:rsidRDefault="0090714B" w:rsidP="000C7FFC">
      <w:pPr>
        <w:pStyle w:val="a3"/>
        <w:numPr>
          <w:ilvl w:val="0"/>
          <w:numId w:val="6"/>
        </w:numPr>
        <w:spacing w:beforeLines="20" w:before="72" w:afterLines="20" w:after="72" w:line="380" w:lineRule="exact"/>
        <w:ind w:leftChars="0" w:left="1134" w:hanging="567"/>
        <w:jc w:val="both"/>
        <w:rPr>
          <w:rFonts w:ascii="標楷體" w:eastAsia="標楷體" w:hAnsi="標楷體"/>
          <w:szCs w:val="24"/>
        </w:rPr>
      </w:pPr>
      <w:r w:rsidRPr="00CE6370">
        <w:rPr>
          <w:rFonts w:ascii="標楷體" w:eastAsia="標楷體" w:hAnsi="標楷體" w:hint="eastAsia"/>
          <w:szCs w:val="24"/>
        </w:rPr>
        <w:t>主</w:t>
      </w:r>
      <w:r w:rsidR="00F32A4E" w:rsidRPr="00CE6370">
        <w:rPr>
          <w:rFonts w:ascii="標楷體" w:eastAsia="標楷體" w:hAnsi="標楷體"/>
          <w:szCs w:val="24"/>
        </w:rPr>
        <w:t>辦單位：</w:t>
      </w:r>
      <w:r w:rsidR="00625F15" w:rsidRPr="00CE6370">
        <w:rPr>
          <w:rFonts w:ascii="標楷體" w:eastAsia="標楷體" w:hAnsi="標楷體"/>
          <w:szCs w:val="24"/>
        </w:rPr>
        <w:t>彰化縣原住民族教育資源中心</w:t>
      </w:r>
    </w:p>
    <w:p w14:paraId="5D6AE1DD" w14:textId="234781FF" w:rsidR="0090714B" w:rsidRPr="00CE6370" w:rsidRDefault="0090714B" w:rsidP="000C7FFC">
      <w:pPr>
        <w:pStyle w:val="a3"/>
        <w:numPr>
          <w:ilvl w:val="0"/>
          <w:numId w:val="6"/>
        </w:numPr>
        <w:spacing w:beforeLines="20" w:before="72" w:afterLines="20" w:after="72" w:line="380" w:lineRule="exact"/>
        <w:ind w:leftChars="0" w:left="1134" w:hanging="567"/>
        <w:jc w:val="both"/>
        <w:rPr>
          <w:rFonts w:ascii="標楷體" w:eastAsia="標楷體" w:hAnsi="標楷體"/>
          <w:szCs w:val="24"/>
        </w:rPr>
      </w:pPr>
      <w:r w:rsidRPr="00CE6370">
        <w:rPr>
          <w:rFonts w:ascii="標楷體" w:eastAsia="標楷體" w:hAnsi="標楷體" w:hint="eastAsia"/>
          <w:szCs w:val="24"/>
        </w:rPr>
        <w:t>承辦單位：本縣各國中小</w:t>
      </w:r>
      <w:r w:rsidR="00C82B2B" w:rsidRPr="00CE6370">
        <w:rPr>
          <w:rFonts w:ascii="標楷體" w:eastAsia="標楷體" w:hAnsi="標楷體" w:hint="eastAsia"/>
          <w:szCs w:val="24"/>
        </w:rPr>
        <w:t>及縣立高中</w:t>
      </w:r>
    </w:p>
    <w:p w14:paraId="2D4F37C2" w14:textId="78B3BEC2" w:rsidR="003406CD" w:rsidRPr="00CE6370" w:rsidRDefault="007E191D" w:rsidP="001031CA">
      <w:pPr>
        <w:pStyle w:val="a3"/>
        <w:numPr>
          <w:ilvl w:val="0"/>
          <w:numId w:val="1"/>
        </w:numPr>
        <w:spacing w:beforeLines="20" w:before="72" w:afterLines="50" w:after="180" w:line="400" w:lineRule="exact"/>
        <w:ind w:leftChars="0" w:left="567" w:hanging="567"/>
        <w:jc w:val="both"/>
        <w:rPr>
          <w:rFonts w:ascii="標楷體" w:eastAsia="標楷體" w:hAnsi="標楷體"/>
          <w:b/>
          <w:szCs w:val="24"/>
        </w:rPr>
      </w:pPr>
      <w:r w:rsidRPr="00CE6370">
        <w:rPr>
          <w:rFonts w:ascii="標楷體" w:eastAsia="標楷體" w:hAnsi="標楷體" w:hint="eastAsia"/>
          <w:b/>
          <w:szCs w:val="24"/>
        </w:rPr>
        <w:t>申請事項</w:t>
      </w:r>
    </w:p>
    <w:p w14:paraId="2D36E201" w14:textId="1CBA9CFB" w:rsidR="00C82B2B" w:rsidRPr="00CE6370" w:rsidRDefault="00C82B2B" w:rsidP="001031CA">
      <w:pPr>
        <w:pStyle w:val="a3"/>
        <w:numPr>
          <w:ilvl w:val="0"/>
          <w:numId w:val="9"/>
        </w:numPr>
        <w:spacing w:beforeLines="20" w:before="72" w:afterLines="20" w:after="72" w:line="380" w:lineRule="exact"/>
        <w:ind w:leftChars="0" w:left="1134" w:hanging="567"/>
        <w:jc w:val="both"/>
        <w:rPr>
          <w:rFonts w:ascii="標楷體" w:eastAsia="標楷體" w:hAnsi="標楷體"/>
          <w:szCs w:val="24"/>
        </w:rPr>
      </w:pPr>
      <w:r w:rsidRPr="00CE6370">
        <w:rPr>
          <w:rFonts w:ascii="標楷體" w:eastAsia="標楷體" w:hAnsi="標楷體" w:hint="eastAsia"/>
          <w:szCs w:val="24"/>
        </w:rPr>
        <w:t>申請</w:t>
      </w:r>
      <w:r w:rsidR="00535505" w:rsidRPr="00CE6370">
        <w:rPr>
          <w:rFonts w:ascii="標楷體" w:eastAsia="標楷體" w:hAnsi="標楷體" w:hint="eastAsia"/>
          <w:szCs w:val="24"/>
        </w:rPr>
        <w:t>時間</w:t>
      </w:r>
      <w:r w:rsidRPr="00CE6370">
        <w:rPr>
          <w:rFonts w:ascii="標楷體" w:eastAsia="標楷體" w:hAnsi="標楷體" w:hint="eastAsia"/>
          <w:szCs w:val="24"/>
        </w:rPr>
        <w:t>：113年2月28日(三)</w:t>
      </w:r>
      <w:r w:rsidR="0078019B" w:rsidRPr="00CE6370">
        <w:rPr>
          <w:rFonts w:ascii="標楷體" w:eastAsia="標楷體" w:hAnsi="標楷體"/>
          <w:szCs w:val="24"/>
        </w:rPr>
        <w:t>前</w:t>
      </w:r>
      <w:r w:rsidR="007742B8" w:rsidRPr="00CE6370">
        <w:rPr>
          <w:rFonts w:ascii="標楷體" w:eastAsia="標楷體" w:hAnsi="標楷體" w:hint="eastAsia"/>
          <w:szCs w:val="24"/>
        </w:rPr>
        <w:t>提出</w:t>
      </w:r>
      <w:r w:rsidR="0078019B" w:rsidRPr="00CE6370">
        <w:rPr>
          <w:rFonts w:ascii="標楷體" w:eastAsia="標楷體" w:hAnsi="標楷體"/>
          <w:szCs w:val="24"/>
        </w:rPr>
        <w:t>申請</w:t>
      </w:r>
      <w:r w:rsidRPr="00CE6370">
        <w:rPr>
          <w:rFonts w:ascii="標楷體" w:eastAsia="標楷體" w:hAnsi="標楷體"/>
          <w:szCs w:val="24"/>
        </w:rPr>
        <w:t>。</w:t>
      </w:r>
    </w:p>
    <w:p w14:paraId="79878170" w14:textId="12A19573" w:rsidR="0078019B" w:rsidRPr="00CE6370" w:rsidRDefault="0078019B" w:rsidP="000C7FFC">
      <w:pPr>
        <w:pStyle w:val="a3"/>
        <w:numPr>
          <w:ilvl w:val="0"/>
          <w:numId w:val="9"/>
        </w:numPr>
        <w:spacing w:beforeLines="20" w:before="72" w:afterLines="20" w:after="72" w:line="380" w:lineRule="exact"/>
        <w:ind w:leftChars="0" w:left="1134" w:hanging="567"/>
        <w:jc w:val="both"/>
        <w:rPr>
          <w:rFonts w:ascii="標楷體" w:eastAsia="標楷體" w:hAnsi="標楷體"/>
          <w:szCs w:val="24"/>
        </w:rPr>
      </w:pPr>
      <w:r w:rsidRPr="00CE6370">
        <w:rPr>
          <w:rFonts w:ascii="標楷體" w:eastAsia="標楷體" w:hAnsi="標楷體" w:hint="eastAsia"/>
          <w:szCs w:val="24"/>
        </w:rPr>
        <w:t>申請方式：請各校</w:t>
      </w:r>
      <w:proofErr w:type="gramStart"/>
      <w:r w:rsidRPr="00CE6370">
        <w:rPr>
          <w:rFonts w:ascii="標楷體" w:eastAsia="標楷體" w:hAnsi="標楷體"/>
        </w:rPr>
        <w:t>逕</w:t>
      </w:r>
      <w:proofErr w:type="gramEnd"/>
      <w:r w:rsidRPr="00CE6370">
        <w:rPr>
          <w:rFonts w:ascii="標楷體" w:eastAsia="標楷體" w:hAnsi="標楷體"/>
        </w:rPr>
        <w:t>寄概算表(附件</w:t>
      </w:r>
      <w:r w:rsidR="00545A8B" w:rsidRPr="00CE6370">
        <w:rPr>
          <w:rFonts w:ascii="標楷體" w:eastAsia="標楷體" w:hAnsi="標楷體"/>
        </w:rPr>
        <w:t>1</w:t>
      </w:r>
      <w:r w:rsidRPr="00CE6370">
        <w:rPr>
          <w:rFonts w:ascii="標楷體" w:eastAsia="標楷體" w:hAnsi="標楷體"/>
        </w:rPr>
        <w:t>)</w:t>
      </w:r>
      <w:bookmarkStart w:id="0" w:name="_Hlk154666737"/>
      <w:r w:rsidRPr="00CE6370">
        <w:rPr>
          <w:rFonts w:ascii="標楷體" w:eastAsia="標楷體" w:hAnsi="標楷體"/>
        </w:rPr>
        <w:t>至本府</w:t>
      </w:r>
      <w:proofErr w:type="gramStart"/>
      <w:r w:rsidRPr="00CE6370">
        <w:rPr>
          <w:rFonts w:ascii="標楷體" w:eastAsia="標楷體" w:hAnsi="標楷體"/>
        </w:rPr>
        <w:t>教育處學管</w:t>
      </w:r>
      <w:proofErr w:type="gramEnd"/>
      <w:r w:rsidRPr="00CE6370">
        <w:rPr>
          <w:rFonts w:ascii="標楷體" w:eastAsia="標楷體" w:hAnsi="標楷體"/>
        </w:rPr>
        <w:t>科劉家甄老師收</w:t>
      </w:r>
      <w:bookmarkEnd w:id="0"/>
      <w:r w:rsidRPr="00CE6370">
        <w:rPr>
          <w:rFonts w:ascii="標楷體" w:eastAsia="標楷體" w:hAnsi="標楷體"/>
        </w:rPr>
        <w:t>，信封上註明</w:t>
      </w:r>
      <w:r w:rsidR="00545A8B" w:rsidRPr="00CE6370">
        <w:rPr>
          <w:rFonts w:ascii="標楷體" w:eastAsia="標楷體" w:hAnsi="標楷體" w:hint="eastAsia"/>
        </w:rPr>
        <w:t>「多元文化教師增能研習概算表」。</w:t>
      </w:r>
    </w:p>
    <w:p w14:paraId="531AD495" w14:textId="72E3306E" w:rsidR="003406CD" w:rsidRPr="00CE6370" w:rsidRDefault="00C82B2B" w:rsidP="008372DA">
      <w:pPr>
        <w:pStyle w:val="a3"/>
        <w:numPr>
          <w:ilvl w:val="0"/>
          <w:numId w:val="9"/>
        </w:numPr>
        <w:spacing w:beforeLines="20" w:before="72" w:afterLines="20" w:after="72" w:line="380" w:lineRule="exact"/>
        <w:ind w:leftChars="0" w:left="1134" w:hanging="567"/>
        <w:jc w:val="both"/>
        <w:rPr>
          <w:rFonts w:ascii="標楷體" w:eastAsia="標楷體" w:hAnsi="標楷體"/>
          <w:szCs w:val="24"/>
        </w:rPr>
      </w:pPr>
      <w:r w:rsidRPr="00CE6370">
        <w:rPr>
          <w:rFonts w:ascii="標楷體" w:eastAsia="標楷體" w:hAnsi="標楷體"/>
          <w:szCs w:val="24"/>
        </w:rPr>
        <w:t>執行時間</w:t>
      </w:r>
      <w:r w:rsidR="0095686A" w:rsidRPr="00CE6370">
        <w:rPr>
          <w:rFonts w:ascii="標楷體" w:eastAsia="標楷體" w:hAnsi="標楷體" w:hint="eastAsia"/>
          <w:szCs w:val="24"/>
        </w:rPr>
        <w:t>：</w:t>
      </w:r>
      <w:r w:rsidR="006F7C78" w:rsidRPr="00CE6370">
        <w:rPr>
          <w:rFonts w:ascii="標楷體" w:eastAsia="標楷體" w:hAnsi="標楷體" w:hint="eastAsia"/>
          <w:szCs w:val="24"/>
        </w:rPr>
        <w:t>11</w:t>
      </w:r>
      <w:r w:rsidR="0095686A" w:rsidRPr="00CE6370">
        <w:rPr>
          <w:rFonts w:ascii="標楷體" w:eastAsia="標楷體" w:hAnsi="標楷體" w:hint="eastAsia"/>
          <w:szCs w:val="24"/>
        </w:rPr>
        <w:t>3</w:t>
      </w:r>
      <w:r w:rsidR="006F7C78" w:rsidRPr="00CE6370">
        <w:rPr>
          <w:rFonts w:ascii="標楷體" w:eastAsia="標楷體" w:hAnsi="標楷體" w:hint="eastAsia"/>
          <w:szCs w:val="24"/>
        </w:rPr>
        <w:t>年</w:t>
      </w:r>
      <w:r w:rsidR="0095686A" w:rsidRPr="00CE6370">
        <w:rPr>
          <w:rFonts w:ascii="標楷體" w:eastAsia="標楷體" w:hAnsi="標楷體" w:hint="eastAsia"/>
          <w:szCs w:val="24"/>
        </w:rPr>
        <w:t>3</w:t>
      </w:r>
      <w:r w:rsidR="006F7C78" w:rsidRPr="00CE6370">
        <w:rPr>
          <w:rFonts w:ascii="標楷體" w:eastAsia="標楷體" w:hAnsi="標楷體" w:hint="eastAsia"/>
          <w:szCs w:val="24"/>
        </w:rPr>
        <w:t>月1日至113年7月31日</w:t>
      </w:r>
      <w:r w:rsidRPr="00CE6370">
        <w:rPr>
          <w:rFonts w:ascii="標楷體" w:eastAsia="標楷體" w:hAnsi="標楷體" w:hint="eastAsia"/>
          <w:szCs w:val="24"/>
        </w:rPr>
        <w:t>辦理</w:t>
      </w:r>
      <w:r w:rsidR="006F7C78" w:rsidRPr="00CE6370">
        <w:rPr>
          <w:rFonts w:ascii="標楷體" w:eastAsia="標楷體" w:hAnsi="標楷體" w:hint="eastAsia"/>
          <w:szCs w:val="24"/>
        </w:rPr>
        <w:t>，請各校</w:t>
      </w:r>
      <w:r w:rsidR="008372DA" w:rsidRPr="00CE6370">
        <w:rPr>
          <w:rFonts w:ascii="標楷體" w:eastAsia="標楷體" w:hAnsi="標楷體" w:hint="eastAsia"/>
          <w:szCs w:val="24"/>
        </w:rPr>
        <w:t>依照表定</w:t>
      </w:r>
      <w:r w:rsidR="006F7C78" w:rsidRPr="00CE6370">
        <w:rPr>
          <w:rFonts w:ascii="標楷體" w:eastAsia="標楷體" w:hAnsi="標楷體" w:hint="eastAsia"/>
          <w:szCs w:val="24"/>
        </w:rPr>
        <w:t>自行安排時間</w:t>
      </w:r>
      <w:r w:rsidR="007742B8" w:rsidRPr="00CE6370">
        <w:rPr>
          <w:rFonts w:ascii="標楷體" w:eastAsia="標楷體" w:hAnsi="標楷體" w:hint="eastAsia"/>
          <w:szCs w:val="24"/>
        </w:rPr>
        <w:t>並聯繫</w:t>
      </w:r>
      <w:r w:rsidR="0090714B" w:rsidRPr="00CE6370">
        <w:rPr>
          <w:rFonts w:ascii="標楷體" w:eastAsia="標楷體" w:hAnsi="標楷體" w:hint="eastAsia"/>
          <w:szCs w:val="24"/>
        </w:rPr>
        <w:t>講師</w:t>
      </w:r>
      <w:r w:rsidR="00995DD0" w:rsidRPr="00CE6370">
        <w:rPr>
          <w:rFonts w:ascii="標楷體" w:eastAsia="標楷體" w:hAnsi="標楷體" w:hint="eastAsia"/>
          <w:szCs w:val="24"/>
        </w:rPr>
        <w:t>(附件</w:t>
      </w:r>
      <w:r w:rsidRPr="00CE6370">
        <w:rPr>
          <w:rFonts w:ascii="標楷體" w:eastAsia="標楷體" w:hAnsi="標楷體" w:hint="eastAsia"/>
          <w:szCs w:val="24"/>
        </w:rPr>
        <w:t>2</w:t>
      </w:r>
      <w:r w:rsidR="00995DD0" w:rsidRPr="00CE6370">
        <w:rPr>
          <w:rFonts w:ascii="標楷體" w:eastAsia="標楷體" w:hAnsi="標楷體" w:hint="eastAsia"/>
          <w:szCs w:val="24"/>
        </w:rPr>
        <w:t>)</w:t>
      </w:r>
      <w:r w:rsidR="003406CD" w:rsidRPr="00CE6370">
        <w:rPr>
          <w:rFonts w:ascii="標楷體" w:eastAsia="標楷體" w:hAnsi="標楷體" w:hint="eastAsia"/>
          <w:szCs w:val="24"/>
        </w:rPr>
        <w:t>。</w:t>
      </w:r>
    </w:p>
    <w:p w14:paraId="515298D3" w14:textId="5BE88896" w:rsidR="005D4421" w:rsidRPr="00CE6370" w:rsidRDefault="005D4421" w:rsidP="005D4421">
      <w:pPr>
        <w:pStyle w:val="a3"/>
        <w:numPr>
          <w:ilvl w:val="0"/>
          <w:numId w:val="9"/>
        </w:numPr>
        <w:spacing w:beforeLines="20" w:before="72" w:afterLines="20" w:after="72" w:line="380" w:lineRule="exact"/>
        <w:ind w:leftChars="0" w:left="1134" w:hanging="567"/>
        <w:jc w:val="both"/>
        <w:rPr>
          <w:rFonts w:ascii="標楷體" w:eastAsia="標楷體" w:hAnsi="標楷體"/>
          <w:szCs w:val="24"/>
        </w:rPr>
      </w:pPr>
      <w:r w:rsidRPr="00CE6370">
        <w:rPr>
          <w:rFonts w:ascii="標楷體" w:eastAsia="標楷體" w:hAnsi="標楷體"/>
          <w:szCs w:val="24"/>
        </w:rPr>
        <w:t>經費</w:t>
      </w:r>
      <w:r w:rsidR="007742B8" w:rsidRPr="00CE6370">
        <w:rPr>
          <w:rFonts w:ascii="標楷體" w:eastAsia="標楷體" w:hAnsi="標楷體" w:hint="eastAsia"/>
          <w:szCs w:val="24"/>
        </w:rPr>
        <w:t>核銷</w:t>
      </w:r>
      <w:r w:rsidRPr="00CE6370">
        <w:rPr>
          <w:rFonts w:ascii="標楷體" w:eastAsia="標楷體" w:hAnsi="標楷體"/>
          <w:szCs w:val="24"/>
        </w:rPr>
        <w:t>：</w:t>
      </w:r>
      <w:r w:rsidRPr="00CE6370">
        <w:rPr>
          <w:rFonts w:ascii="標楷體" w:eastAsia="標楷體" w:hAnsi="標楷體" w:hint="eastAsia"/>
          <w:szCs w:val="24"/>
        </w:rPr>
        <w:t>執行計畫結束後2</w:t>
      </w:r>
      <w:proofErr w:type="gramStart"/>
      <w:r w:rsidRPr="00CE6370">
        <w:rPr>
          <w:rFonts w:ascii="標楷體" w:eastAsia="標楷體" w:hAnsi="標楷體" w:hint="eastAsia"/>
          <w:szCs w:val="24"/>
        </w:rPr>
        <w:t>週</w:t>
      </w:r>
      <w:proofErr w:type="gramEnd"/>
      <w:r w:rsidRPr="00CE6370">
        <w:rPr>
          <w:rFonts w:ascii="標楷體" w:eastAsia="標楷體" w:hAnsi="標楷體" w:hint="eastAsia"/>
          <w:szCs w:val="24"/>
        </w:rPr>
        <w:t>內</w:t>
      </w:r>
      <w:r w:rsidR="00CA1536" w:rsidRPr="00CE6370">
        <w:rPr>
          <w:rFonts w:ascii="標楷體" w:eastAsia="標楷體" w:hAnsi="標楷體" w:hint="eastAsia"/>
          <w:szCs w:val="24"/>
        </w:rPr>
        <w:t>，</w:t>
      </w:r>
      <w:r w:rsidRPr="00CE6370">
        <w:rPr>
          <w:rFonts w:ascii="標楷體" w:eastAsia="標楷體" w:hAnsi="標楷體" w:hint="eastAsia"/>
          <w:szCs w:val="24"/>
        </w:rPr>
        <w:t>檢送</w:t>
      </w:r>
      <w:r w:rsidR="00CA1536" w:rsidRPr="00CE6370">
        <w:rPr>
          <w:rFonts w:ascii="標楷體" w:eastAsia="標楷體" w:hAnsi="標楷體" w:hint="eastAsia"/>
          <w:szCs w:val="24"/>
        </w:rPr>
        <w:t>經費</w:t>
      </w:r>
      <w:r w:rsidRPr="00CE6370">
        <w:rPr>
          <w:rFonts w:ascii="標楷體" w:eastAsia="標楷體" w:hAnsi="標楷體" w:hint="eastAsia"/>
          <w:szCs w:val="24"/>
        </w:rPr>
        <w:t>收支結算表、賸餘款繳款證明</w:t>
      </w:r>
      <w:r w:rsidR="00CA1536" w:rsidRPr="00CE6370">
        <w:rPr>
          <w:rFonts w:ascii="標楷體" w:eastAsia="標楷體" w:hAnsi="標楷體" w:hint="eastAsia"/>
          <w:szCs w:val="24"/>
        </w:rPr>
        <w:t>報</w:t>
      </w:r>
      <w:proofErr w:type="gramStart"/>
      <w:r w:rsidR="00CA1536" w:rsidRPr="00CE6370">
        <w:rPr>
          <w:rFonts w:ascii="標楷體" w:eastAsia="標楷體" w:hAnsi="標楷體" w:hint="eastAsia"/>
          <w:szCs w:val="24"/>
        </w:rPr>
        <w:t>府憑辦</w:t>
      </w:r>
      <w:proofErr w:type="gramEnd"/>
      <w:r w:rsidRPr="00CE6370">
        <w:rPr>
          <w:rFonts w:ascii="標楷體" w:eastAsia="標楷體" w:hAnsi="標楷體" w:hint="eastAsia"/>
          <w:szCs w:val="24"/>
        </w:rPr>
        <w:t>。</w:t>
      </w:r>
    </w:p>
    <w:p w14:paraId="12413DD1" w14:textId="08ED7CE5" w:rsidR="008167C7" w:rsidRPr="00CE6370" w:rsidRDefault="006E491B" w:rsidP="000C7FFC">
      <w:pPr>
        <w:pStyle w:val="a3"/>
        <w:numPr>
          <w:ilvl w:val="0"/>
          <w:numId w:val="9"/>
        </w:numPr>
        <w:spacing w:beforeLines="20" w:before="72" w:afterLines="20" w:after="72" w:line="380" w:lineRule="exact"/>
        <w:ind w:leftChars="0" w:left="1134" w:hanging="567"/>
        <w:jc w:val="both"/>
        <w:rPr>
          <w:rFonts w:ascii="標楷體" w:eastAsia="標楷體" w:hAnsi="標楷體"/>
          <w:szCs w:val="24"/>
        </w:rPr>
      </w:pPr>
      <w:r w:rsidRPr="00CE6370">
        <w:rPr>
          <w:rFonts w:ascii="標楷體" w:eastAsia="標楷體" w:hAnsi="標楷體"/>
          <w:szCs w:val="24"/>
        </w:rPr>
        <w:t>成果繳交：</w:t>
      </w:r>
      <w:r w:rsidR="00DE4840" w:rsidRPr="00CE6370">
        <w:rPr>
          <w:rFonts w:ascii="標楷體" w:eastAsia="標楷體" w:hAnsi="標楷體"/>
          <w:szCs w:val="24"/>
        </w:rPr>
        <w:t>請各校於</w:t>
      </w:r>
      <w:r w:rsidRPr="00CE6370">
        <w:rPr>
          <w:rFonts w:ascii="標楷體" w:eastAsia="標楷體" w:hAnsi="標楷體"/>
          <w:szCs w:val="24"/>
        </w:rPr>
        <w:t>113年8月16日(五)前繳交</w:t>
      </w:r>
      <w:r w:rsidR="00DE4840" w:rsidRPr="00CE6370">
        <w:rPr>
          <w:rFonts w:ascii="標楷體" w:eastAsia="標楷體" w:hAnsi="標楷體"/>
          <w:szCs w:val="24"/>
        </w:rPr>
        <w:t>。</w:t>
      </w:r>
    </w:p>
    <w:p w14:paraId="039CDC17" w14:textId="3BA1C183" w:rsidR="00D834F1" w:rsidRPr="00CE6370" w:rsidRDefault="00D834F1" w:rsidP="001031CA">
      <w:pPr>
        <w:pStyle w:val="a3"/>
        <w:numPr>
          <w:ilvl w:val="0"/>
          <w:numId w:val="10"/>
        </w:numPr>
        <w:spacing w:beforeLines="20" w:before="72" w:afterLines="20" w:after="72" w:line="360" w:lineRule="exact"/>
        <w:ind w:leftChars="0" w:left="1474" w:hanging="340"/>
        <w:jc w:val="both"/>
        <w:rPr>
          <w:rStyle w:val="aa"/>
          <w:rFonts w:ascii="標楷體" w:eastAsia="標楷體" w:hAnsi="標楷體"/>
          <w:color w:val="auto"/>
          <w:szCs w:val="24"/>
          <w:u w:val="none"/>
        </w:rPr>
      </w:pPr>
      <w:proofErr w:type="gramStart"/>
      <w:r w:rsidRPr="00CE6370">
        <w:rPr>
          <w:rFonts w:ascii="標楷體" w:eastAsia="標楷體" w:hAnsi="標楷體"/>
          <w:szCs w:val="24"/>
        </w:rPr>
        <w:t>逕</w:t>
      </w:r>
      <w:proofErr w:type="gramEnd"/>
      <w:r w:rsidRPr="00CE6370">
        <w:rPr>
          <w:rFonts w:ascii="標楷體" w:eastAsia="標楷體" w:hAnsi="標楷體"/>
          <w:szCs w:val="24"/>
        </w:rPr>
        <w:t>寄承辦人信箱：</w:t>
      </w:r>
      <w:hyperlink r:id="rId7" w:history="1">
        <w:r w:rsidRPr="00CE6370">
          <w:rPr>
            <w:rStyle w:val="aa"/>
            <w:color w:val="auto"/>
          </w:rPr>
          <w:t>chiachen168@email.chcg.gov.tw</w:t>
        </w:r>
      </w:hyperlink>
    </w:p>
    <w:p w14:paraId="5FB4085C" w14:textId="4E14AC52" w:rsidR="008859B8" w:rsidRPr="00CE6370" w:rsidRDefault="00DE4840" w:rsidP="001031CA">
      <w:pPr>
        <w:pStyle w:val="a3"/>
        <w:numPr>
          <w:ilvl w:val="0"/>
          <w:numId w:val="10"/>
        </w:numPr>
        <w:spacing w:beforeLines="20" w:before="72" w:afterLines="20" w:after="72" w:line="360" w:lineRule="exact"/>
        <w:ind w:leftChars="0" w:left="1474" w:hanging="340"/>
        <w:jc w:val="both"/>
        <w:rPr>
          <w:rFonts w:ascii="標楷體" w:eastAsia="標楷體" w:hAnsi="標楷體"/>
          <w:szCs w:val="24"/>
        </w:rPr>
      </w:pPr>
      <w:r w:rsidRPr="00CE6370">
        <w:rPr>
          <w:rFonts w:ascii="標楷體" w:eastAsia="標楷體" w:hAnsi="標楷體"/>
          <w:szCs w:val="24"/>
        </w:rPr>
        <w:t>上傳內容：繳交成果報告書及成果照片</w:t>
      </w:r>
      <w:r w:rsidR="00CA1536" w:rsidRPr="00CE6370">
        <w:rPr>
          <w:rFonts w:ascii="標楷體" w:eastAsia="標楷體" w:hAnsi="標楷體" w:hint="eastAsia"/>
          <w:szCs w:val="24"/>
        </w:rPr>
        <w:t>6</w:t>
      </w:r>
      <w:r w:rsidRPr="00CE6370">
        <w:rPr>
          <w:rFonts w:ascii="標楷體" w:eastAsia="標楷體" w:hAnsi="標楷體"/>
          <w:szCs w:val="24"/>
        </w:rPr>
        <w:t>張</w:t>
      </w:r>
      <w:r w:rsidR="00CA1536" w:rsidRPr="00CE6370">
        <w:rPr>
          <w:rFonts w:ascii="標楷體" w:eastAsia="標楷體" w:hAnsi="標楷體" w:hint="eastAsia"/>
          <w:szCs w:val="24"/>
        </w:rPr>
        <w:t>(含課程進行中照片及成果照片)</w:t>
      </w:r>
      <w:r w:rsidRPr="00CE6370">
        <w:rPr>
          <w:rFonts w:ascii="標楷體" w:eastAsia="標楷體" w:hAnsi="標楷體"/>
          <w:szCs w:val="24"/>
        </w:rPr>
        <w:t>。</w:t>
      </w:r>
    </w:p>
    <w:p w14:paraId="0AD019E8" w14:textId="3A3FB9EB" w:rsidR="008167C7" w:rsidRPr="00CE6370" w:rsidRDefault="00C82B2B" w:rsidP="0078019B">
      <w:pPr>
        <w:pStyle w:val="a3"/>
        <w:numPr>
          <w:ilvl w:val="0"/>
          <w:numId w:val="1"/>
        </w:numPr>
        <w:spacing w:beforeLines="20" w:before="72" w:afterLines="20" w:after="72" w:line="420" w:lineRule="exact"/>
        <w:ind w:leftChars="0" w:left="567" w:hanging="567"/>
        <w:jc w:val="both"/>
        <w:rPr>
          <w:rFonts w:ascii="標楷體" w:eastAsia="標楷體" w:hAnsi="標楷體"/>
          <w:b/>
          <w:szCs w:val="24"/>
        </w:rPr>
      </w:pPr>
      <w:r w:rsidRPr="00CE6370">
        <w:rPr>
          <w:rFonts w:ascii="標楷體" w:eastAsia="標楷體" w:hAnsi="標楷體"/>
          <w:b/>
          <w:szCs w:val="24"/>
        </w:rPr>
        <w:t>實施</w:t>
      </w:r>
      <w:r w:rsidR="007E191D" w:rsidRPr="00CE6370">
        <w:rPr>
          <w:rFonts w:ascii="標楷體" w:eastAsia="標楷體" w:hAnsi="標楷體"/>
          <w:b/>
          <w:szCs w:val="24"/>
        </w:rPr>
        <w:t>方式</w:t>
      </w:r>
    </w:p>
    <w:p w14:paraId="4418E181" w14:textId="55A7DE67" w:rsidR="0045010C" w:rsidRPr="00CE6370" w:rsidRDefault="00CA1536" w:rsidP="001031CA">
      <w:pPr>
        <w:pStyle w:val="a3"/>
        <w:numPr>
          <w:ilvl w:val="1"/>
          <w:numId w:val="1"/>
        </w:numPr>
        <w:spacing w:beforeLines="20" w:before="72" w:afterLines="20" w:after="72" w:line="360" w:lineRule="exact"/>
        <w:ind w:leftChars="0" w:left="964" w:hanging="482"/>
        <w:jc w:val="both"/>
        <w:rPr>
          <w:rFonts w:ascii="標楷體" w:eastAsia="標楷體" w:hAnsi="標楷體"/>
          <w:szCs w:val="24"/>
        </w:rPr>
      </w:pPr>
      <w:r w:rsidRPr="00CE6370">
        <w:rPr>
          <w:rFonts w:ascii="標楷體" w:eastAsia="標楷體" w:hAnsi="標楷體" w:hint="eastAsia"/>
          <w:szCs w:val="24"/>
        </w:rPr>
        <w:t>依教育部本土語文教育政策</w:t>
      </w:r>
      <w:r w:rsidR="00E30E8C" w:rsidRPr="00CE6370">
        <w:rPr>
          <w:rFonts w:ascii="標楷體" w:eastAsia="標楷體" w:hAnsi="標楷體" w:hint="eastAsia"/>
          <w:szCs w:val="24"/>
        </w:rPr>
        <w:t>規定</w:t>
      </w:r>
      <w:r w:rsidRPr="00CE6370">
        <w:rPr>
          <w:rFonts w:ascii="標楷體" w:eastAsia="標楷體" w:hAnsi="標楷體" w:hint="eastAsia"/>
          <w:szCs w:val="24"/>
        </w:rPr>
        <w:t>，本府</w:t>
      </w:r>
      <w:r w:rsidR="0045010C" w:rsidRPr="00CE6370">
        <w:rPr>
          <w:rFonts w:ascii="標楷體" w:eastAsia="標楷體" w:hAnsi="標楷體"/>
          <w:szCs w:val="24"/>
        </w:rPr>
        <w:t>規</w:t>
      </w:r>
      <w:r w:rsidR="00FC2A8B" w:rsidRPr="00CE6370">
        <w:rPr>
          <w:rFonts w:ascii="標楷體" w:eastAsia="標楷體" w:hAnsi="標楷體" w:hint="eastAsia"/>
          <w:szCs w:val="24"/>
        </w:rPr>
        <w:t>劃</w:t>
      </w:r>
      <w:r w:rsidR="0045010C" w:rsidRPr="00CE6370">
        <w:rPr>
          <w:rFonts w:ascii="標楷體" w:eastAsia="標楷體" w:hAnsi="標楷體"/>
          <w:szCs w:val="24"/>
        </w:rPr>
        <w:t>自111學年度至117</w:t>
      </w:r>
      <w:proofErr w:type="gramStart"/>
      <w:r w:rsidR="0045010C" w:rsidRPr="00CE6370">
        <w:rPr>
          <w:rFonts w:ascii="標楷體" w:eastAsia="標楷體" w:hAnsi="標楷體"/>
          <w:szCs w:val="24"/>
        </w:rPr>
        <w:t>學年度轄屬國</w:t>
      </w:r>
      <w:proofErr w:type="gramEnd"/>
      <w:r w:rsidR="0045010C" w:rsidRPr="00CE6370">
        <w:rPr>
          <w:rFonts w:ascii="標楷體" w:eastAsia="標楷體" w:hAnsi="標楷體"/>
          <w:szCs w:val="24"/>
        </w:rPr>
        <w:t>中小</w:t>
      </w:r>
      <w:r w:rsidR="00314714" w:rsidRPr="00CE6370">
        <w:rPr>
          <w:rFonts w:ascii="標楷體" w:eastAsia="標楷體" w:hAnsi="標楷體"/>
          <w:szCs w:val="24"/>
        </w:rPr>
        <w:t>及縣立高中</w:t>
      </w:r>
      <w:r w:rsidR="0045010C" w:rsidRPr="00CE6370">
        <w:rPr>
          <w:rFonts w:ascii="標楷體" w:eastAsia="標楷體" w:hAnsi="標楷體"/>
          <w:szCs w:val="24"/>
        </w:rPr>
        <w:t>辦理</w:t>
      </w:r>
      <w:r w:rsidR="0045010C" w:rsidRPr="00CE6370">
        <w:rPr>
          <w:rFonts w:ascii="標楷體" w:eastAsia="標楷體" w:hAnsi="標楷體" w:hint="eastAsia"/>
          <w:szCs w:val="24"/>
        </w:rPr>
        <w:t>多元文化教師增能研習</w:t>
      </w:r>
      <w:r w:rsidR="00256170" w:rsidRPr="00CE6370">
        <w:rPr>
          <w:rFonts w:ascii="標楷體" w:eastAsia="標楷體" w:hAnsi="標楷體" w:hint="eastAsia"/>
          <w:szCs w:val="24"/>
        </w:rPr>
        <w:t>(附件3)</w:t>
      </w:r>
      <w:r w:rsidR="0045010C" w:rsidRPr="00CE6370">
        <w:rPr>
          <w:rFonts w:ascii="標楷體" w:eastAsia="標楷體" w:hAnsi="標楷體" w:hint="eastAsia"/>
          <w:szCs w:val="24"/>
        </w:rPr>
        <w:t>，落實原住</w:t>
      </w:r>
      <w:r w:rsidR="0045010C" w:rsidRPr="00CE6370">
        <w:rPr>
          <w:rFonts w:ascii="標楷體" w:eastAsia="標楷體" w:hAnsi="標楷體" w:hint="eastAsia"/>
          <w:szCs w:val="24"/>
        </w:rPr>
        <w:lastRenderedPageBreak/>
        <w:t>民族教育全民化。</w:t>
      </w:r>
    </w:p>
    <w:p w14:paraId="1138A7CA" w14:textId="3036DA02" w:rsidR="00B1743E" w:rsidRPr="00CE6370" w:rsidRDefault="00B1743E" w:rsidP="001031CA">
      <w:pPr>
        <w:pStyle w:val="a3"/>
        <w:numPr>
          <w:ilvl w:val="1"/>
          <w:numId w:val="1"/>
        </w:numPr>
        <w:spacing w:beforeLines="20" w:before="72" w:afterLines="20" w:after="72" w:line="360" w:lineRule="exact"/>
        <w:ind w:leftChars="0" w:left="964" w:hanging="482"/>
        <w:jc w:val="both"/>
        <w:rPr>
          <w:rFonts w:ascii="標楷體" w:eastAsia="標楷體" w:hAnsi="標楷體"/>
          <w:szCs w:val="24"/>
        </w:rPr>
      </w:pPr>
      <w:r w:rsidRPr="00CE6370">
        <w:rPr>
          <w:rFonts w:ascii="標楷體" w:eastAsia="標楷體" w:hAnsi="標楷體"/>
          <w:szCs w:val="24"/>
        </w:rPr>
        <w:t>課程方式：實體課程</w:t>
      </w:r>
      <w:proofErr w:type="gramStart"/>
      <w:r w:rsidRPr="00CE6370">
        <w:rPr>
          <w:rFonts w:ascii="標楷體" w:eastAsia="標楷體" w:hAnsi="標楷體"/>
          <w:szCs w:val="24"/>
        </w:rPr>
        <w:t>或線上課程</w:t>
      </w:r>
      <w:proofErr w:type="gramEnd"/>
      <w:r w:rsidRPr="00CE6370">
        <w:rPr>
          <w:rFonts w:ascii="標楷體" w:eastAsia="標楷體" w:hAnsi="標楷體"/>
          <w:szCs w:val="24"/>
        </w:rPr>
        <w:t>，請各校自行決</w:t>
      </w:r>
      <w:r w:rsidR="00CA1536" w:rsidRPr="00CE6370">
        <w:rPr>
          <w:rFonts w:ascii="標楷體" w:eastAsia="標楷體" w:hAnsi="標楷體" w:hint="eastAsia"/>
          <w:szCs w:val="24"/>
        </w:rPr>
        <w:t>定辦理</w:t>
      </w:r>
      <w:r w:rsidRPr="00CE6370">
        <w:rPr>
          <w:rFonts w:ascii="標楷體" w:eastAsia="標楷體" w:hAnsi="標楷體"/>
          <w:szCs w:val="24"/>
        </w:rPr>
        <w:t>。</w:t>
      </w:r>
    </w:p>
    <w:p w14:paraId="2B1CFCB9" w14:textId="04F7017F" w:rsidR="007E191D" w:rsidRPr="00CE6370" w:rsidRDefault="00231426" w:rsidP="000C7FFC">
      <w:pPr>
        <w:pStyle w:val="a3"/>
        <w:numPr>
          <w:ilvl w:val="1"/>
          <w:numId w:val="1"/>
        </w:numPr>
        <w:spacing w:beforeLines="20" w:before="72" w:afterLines="20" w:after="72" w:line="380" w:lineRule="exact"/>
        <w:ind w:leftChars="0" w:left="964" w:hanging="482"/>
        <w:jc w:val="both"/>
        <w:rPr>
          <w:rFonts w:ascii="標楷體" w:eastAsia="標楷體" w:hAnsi="標楷體"/>
          <w:szCs w:val="24"/>
        </w:rPr>
      </w:pPr>
      <w:r w:rsidRPr="00CE6370">
        <w:rPr>
          <w:rFonts w:ascii="標楷體" w:eastAsia="標楷體" w:hAnsi="標楷體"/>
          <w:szCs w:val="24"/>
        </w:rPr>
        <w:t>課程</w:t>
      </w:r>
      <w:r w:rsidR="00C82B2B" w:rsidRPr="00CE6370">
        <w:rPr>
          <w:rFonts w:ascii="標楷體" w:eastAsia="標楷體" w:hAnsi="標楷體"/>
          <w:szCs w:val="24"/>
        </w:rPr>
        <w:t>對象：113年承辦學校全體教師(含代理代課教師)。</w:t>
      </w:r>
    </w:p>
    <w:p w14:paraId="7A253897" w14:textId="15DE0B7A" w:rsidR="0078019B" w:rsidRPr="00CE6370" w:rsidRDefault="0078019B" w:rsidP="000C7FFC">
      <w:pPr>
        <w:pStyle w:val="a3"/>
        <w:numPr>
          <w:ilvl w:val="1"/>
          <w:numId w:val="1"/>
        </w:numPr>
        <w:spacing w:beforeLines="20" w:before="72" w:afterLines="20" w:after="72" w:line="380" w:lineRule="exact"/>
        <w:ind w:leftChars="0" w:left="964" w:hanging="482"/>
        <w:jc w:val="both"/>
        <w:rPr>
          <w:rFonts w:ascii="標楷體" w:eastAsia="標楷體" w:hAnsi="標楷體"/>
          <w:szCs w:val="24"/>
        </w:rPr>
      </w:pPr>
      <w:r w:rsidRPr="00CE6370">
        <w:rPr>
          <w:rFonts w:ascii="標楷體" w:eastAsia="標楷體" w:hAnsi="標楷體"/>
          <w:szCs w:val="24"/>
        </w:rPr>
        <w:t>補助經費：</w:t>
      </w:r>
      <w:r w:rsidRPr="00CE6370">
        <w:rPr>
          <w:rFonts w:ascii="標楷體" w:eastAsia="標楷體" w:hAnsi="標楷體" w:hint="eastAsia"/>
          <w:b/>
          <w:szCs w:val="24"/>
        </w:rPr>
        <w:t>每校補助上限新臺幣1萬3千元</w:t>
      </w:r>
      <w:r w:rsidRPr="00CE6370">
        <w:rPr>
          <w:rFonts w:ascii="標楷體" w:eastAsia="標楷體" w:hAnsi="標楷體" w:hint="eastAsia"/>
          <w:szCs w:val="24"/>
        </w:rPr>
        <w:t>，補助項目為</w:t>
      </w:r>
      <w:r w:rsidRPr="00CE6370">
        <w:rPr>
          <w:rFonts w:ascii="標楷體" w:eastAsia="標楷體" w:hAnsi="標楷體" w:hint="eastAsia"/>
          <w:szCs w:val="24"/>
          <w:u w:val="double"/>
        </w:rPr>
        <w:t>講座鐘點費</w:t>
      </w:r>
      <w:r w:rsidRPr="00CE6370">
        <w:rPr>
          <w:rFonts w:ascii="標楷體" w:eastAsia="標楷體" w:hAnsi="標楷體" w:hint="eastAsia"/>
          <w:szCs w:val="24"/>
        </w:rPr>
        <w:t>、</w:t>
      </w:r>
      <w:r w:rsidRPr="00CE6370">
        <w:rPr>
          <w:rFonts w:ascii="標楷體" w:eastAsia="標楷體" w:hAnsi="標楷體" w:hint="eastAsia"/>
          <w:szCs w:val="24"/>
          <w:u w:val="double"/>
        </w:rPr>
        <w:t>交通費</w:t>
      </w:r>
      <w:r w:rsidRPr="00CE6370">
        <w:rPr>
          <w:rFonts w:ascii="標楷體" w:eastAsia="標楷體" w:hAnsi="標楷體" w:hint="eastAsia"/>
          <w:szCs w:val="24"/>
        </w:rPr>
        <w:t>、</w:t>
      </w:r>
      <w:r w:rsidRPr="00CE6370">
        <w:rPr>
          <w:rFonts w:ascii="標楷體" w:eastAsia="標楷體" w:hAnsi="標楷體" w:hint="eastAsia"/>
          <w:szCs w:val="24"/>
          <w:u w:val="double"/>
        </w:rPr>
        <w:t>全民健康保險補充保費</w:t>
      </w:r>
      <w:r w:rsidRPr="00CE6370">
        <w:rPr>
          <w:rFonts w:ascii="標楷體" w:eastAsia="標楷體" w:hAnsi="標楷體" w:hint="eastAsia"/>
          <w:szCs w:val="24"/>
        </w:rPr>
        <w:t>、</w:t>
      </w:r>
      <w:r w:rsidRPr="00CE6370">
        <w:rPr>
          <w:rFonts w:ascii="標楷體" w:eastAsia="標楷體" w:hAnsi="標楷體" w:hint="eastAsia"/>
          <w:szCs w:val="24"/>
          <w:u w:val="double"/>
        </w:rPr>
        <w:t>教學材料費</w:t>
      </w:r>
      <w:r w:rsidRPr="00CE6370">
        <w:rPr>
          <w:rFonts w:ascii="標楷體" w:eastAsia="標楷體" w:hAnsi="標楷體" w:hint="eastAsia"/>
          <w:szCs w:val="24"/>
        </w:rPr>
        <w:t>、</w:t>
      </w:r>
      <w:r w:rsidRPr="00CE6370">
        <w:rPr>
          <w:rFonts w:ascii="標楷體" w:eastAsia="標楷體" w:hAnsi="標楷體" w:hint="eastAsia"/>
          <w:szCs w:val="24"/>
          <w:u w:val="double"/>
        </w:rPr>
        <w:t>印刷費</w:t>
      </w:r>
      <w:r w:rsidRPr="00CE6370">
        <w:rPr>
          <w:rFonts w:ascii="標楷體" w:eastAsia="標楷體" w:hAnsi="標楷體" w:hint="eastAsia"/>
          <w:szCs w:val="24"/>
        </w:rPr>
        <w:t>及</w:t>
      </w:r>
      <w:r w:rsidRPr="00CE6370">
        <w:rPr>
          <w:rFonts w:ascii="標楷體" w:eastAsia="標楷體" w:hAnsi="標楷體" w:hint="eastAsia"/>
          <w:szCs w:val="24"/>
          <w:u w:val="double"/>
        </w:rPr>
        <w:t>雜支</w:t>
      </w:r>
      <w:r w:rsidR="000C7FFC" w:rsidRPr="00CE6370">
        <w:rPr>
          <w:rFonts w:ascii="標楷體" w:eastAsia="標楷體" w:hAnsi="標楷體" w:hint="eastAsia"/>
          <w:szCs w:val="24"/>
          <w:u w:val="double"/>
        </w:rPr>
        <w:t>，</w:t>
      </w:r>
      <w:r w:rsidRPr="00CE6370">
        <w:rPr>
          <w:rFonts w:ascii="標楷體" w:eastAsia="標楷體" w:hAnsi="標楷體" w:hint="eastAsia"/>
          <w:szCs w:val="24"/>
        </w:rPr>
        <w:t>以上項目可擇選</w:t>
      </w:r>
      <w:r w:rsidR="00CA1536" w:rsidRPr="00CE6370">
        <w:rPr>
          <w:rFonts w:ascii="標楷體" w:eastAsia="標楷體" w:hAnsi="標楷體" w:hint="eastAsia"/>
          <w:szCs w:val="24"/>
        </w:rPr>
        <w:t>經費項目</w:t>
      </w:r>
      <w:r w:rsidRPr="00CE6370">
        <w:rPr>
          <w:rFonts w:ascii="標楷體" w:eastAsia="標楷體" w:hAnsi="標楷體" w:hint="eastAsia"/>
          <w:szCs w:val="24"/>
        </w:rPr>
        <w:t>申請並得相互勻支</w:t>
      </w:r>
      <w:r w:rsidRPr="00CE6370">
        <w:rPr>
          <w:rFonts w:ascii="標楷體" w:eastAsia="標楷體" w:hAnsi="標楷體"/>
          <w:szCs w:val="24"/>
        </w:rPr>
        <w:t>。</w:t>
      </w:r>
    </w:p>
    <w:p w14:paraId="758148E8" w14:textId="334D341B" w:rsidR="00314714" w:rsidRPr="00CE6370" w:rsidRDefault="0078019B" w:rsidP="000C7FFC">
      <w:pPr>
        <w:pStyle w:val="a3"/>
        <w:numPr>
          <w:ilvl w:val="1"/>
          <w:numId w:val="1"/>
        </w:numPr>
        <w:spacing w:beforeLines="20" w:before="72" w:afterLines="20" w:after="72" w:line="380" w:lineRule="exact"/>
        <w:ind w:leftChars="0" w:left="964" w:hanging="482"/>
        <w:jc w:val="both"/>
        <w:rPr>
          <w:rFonts w:ascii="標楷體" w:eastAsia="標楷體" w:hAnsi="標楷體"/>
          <w:szCs w:val="24"/>
        </w:rPr>
      </w:pPr>
      <w:r w:rsidRPr="00CE6370">
        <w:rPr>
          <w:rFonts w:ascii="標楷體" w:eastAsia="標楷體" w:hAnsi="標楷體" w:hint="eastAsia"/>
          <w:szCs w:val="24"/>
        </w:rPr>
        <w:t>研習</w:t>
      </w:r>
      <w:r w:rsidR="00231426" w:rsidRPr="00CE6370">
        <w:rPr>
          <w:rFonts w:ascii="標楷體" w:eastAsia="標楷體" w:hAnsi="標楷體" w:hint="eastAsia"/>
          <w:szCs w:val="24"/>
        </w:rPr>
        <w:t>內容：</w:t>
      </w:r>
      <w:r w:rsidR="00CA1536" w:rsidRPr="00CE6370">
        <w:rPr>
          <w:rFonts w:ascii="標楷體" w:eastAsia="標楷體" w:hAnsi="標楷體" w:hint="eastAsia"/>
          <w:szCs w:val="24"/>
        </w:rPr>
        <w:t>含</w:t>
      </w:r>
      <w:r w:rsidR="008167C7" w:rsidRPr="00CE6370">
        <w:rPr>
          <w:rFonts w:ascii="標楷體" w:eastAsia="標楷體" w:hAnsi="標楷體" w:hint="eastAsia"/>
          <w:szCs w:val="24"/>
        </w:rPr>
        <w:t>多元文化教師增能研習</w:t>
      </w:r>
      <w:r w:rsidR="008167C7" w:rsidRPr="00CE6370">
        <w:rPr>
          <w:rFonts w:ascii="標楷體" w:eastAsia="標楷體" w:hAnsi="標楷體" w:hint="eastAsia"/>
          <w:szCs w:val="24"/>
          <w:u w:val="double"/>
        </w:rPr>
        <w:t>講座</w:t>
      </w:r>
      <w:r w:rsidR="0045010C" w:rsidRPr="00CE6370">
        <w:rPr>
          <w:rFonts w:ascii="標楷體" w:eastAsia="標楷體" w:hAnsi="標楷體" w:hint="eastAsia"/>
          <w:szCs w:val="24"/>
        </w:rPr>
        <w:t>及</w:t>
      </w:r>
      <w:r w:rsidR="006F7C78" w:rsidRPr="00CE6370">
        <w:rPr>
          <w:rFonts w:ascii="標楷體" w:eastAsia="標楷體" w:hAnsi="標楷體"/>
          <w:szCs w:val="24"/>
        </w:rPr>
        <w:t>文化體驗課程</w:t>
      </w:r>
      <w:r w:rsidR="00314714" w:rsidRPr="00CE6370">
        <w:rPr>
          <w:rFonts w:ascii="標楷體" w:eastAsia="標楷體" w:hAnsi="標楷體"/>
          <w:szCs w:val="24"/>
        </w:rPr>
        <w:t>。</w:t>
      </w:r>
    </w:p>
    <w:p w14:paraId="30FF9E2D" w14:textId="2B9D17DD" w:rsidR="0078019B" w:rsidRPr="00CE6370" w:rsidRDefault="000C7FFC" w:rsidP="000C7FFC">
      <w:pPr>
        <w:pStyle w:val="a3"/>
        <w:numPr>
          <w:ilvl w:val="1"/>
          <w:numId w:val="1"/>
        </w:numPr>
        <w:spacing w:beforeLines="20" w:before="72" w:afterLines="20" w:after="72" w:line="380" w:lineRule="exact"/>
        <w:ind w:leftChars="0"/>
        <w:jc w:val="both"/>
        <w:rPr>
          <w:rFonts w:ascii="標楷體" w:eastAsia="標楷體" w:hAnsi="標楷體"/>
          <w:szCs w:val="24"/>
        </w:rPr>
      </w:pPr>
      <w:proofErr w:type="gramStart"/>
      <w:r w:rsidRPr="00CE6370">
        <w:rPr>
          <w:rFonts w:ascii="標楷體" w:eastAsia="標楷體" w:hAnsi="標楷體"/>
          <w:szCs w:val="24"/>
        </w:rPr>
        <w:t>各校</w:t>
      </w:r>
      <w:r w:rsidRPr="00CE6370">
        <w:rPr>
          <w:rFonts w:ascii="標楷體" w:eastAsia="標楷體" w:hAnsi="標楷體" w:hint="eastAsia"/>
          <w:szCs w:val="24"/>
        </w:rPr>
        <w:t>亦得</w:t>
      </w:r>
      <w:proofErr w:type="gramEnd"/>
      <w:r w:rsidRPr="00CE6370">
        <w:rPr>
          <w:rFonts w:ascii="標楷體" w:eastAsia="標楷體" w:hAnsi="標楷體" w:hint="eastAsia"/>
          <w:szCs w:val="24"/>
        </w:rPr>
        <w:t>視需求另安排文化課程講師，並將費用列入概算表，</w:t>
      </w:r>
      <w:r w:rsidRPr="00CE6370">
        <w:rPr>
          <w:rFonts w:ascii="標楷體" w:eastAsia="標楷體" w:hAnsi="標楷體" w:hint="eastAsia"/>
          <w:szCs w:val="24"/>
          <w:u w:val="single"/>
        </w:rPr>
        <w:t>惟總額不得超過補助上限</w:t>
      </w:r>
      <w:r w:rsidRPr="00CE6370">
        <w:rPr>
          <w:rFonts w:ascii="標楷體" w:eastAsia="標楷體" w:hAnsi="標楷體" w:hint="eastAsia"/>
          <w:szCs w:val="24"/>
        </w:rPr>
        <w:t>，</w:t>
      </w:r>
      <w:r w:rsidR="00CA1536" w:rsidRPr="00CE6370">
        <w:rPr>
          <w:rFonts w:ascii="標楷體" w:eastAsia="標楷體" w:hAnsi="標楷體" w:hint="eastAsia"/>
          <w:szCs w:val="24"/>
        </w:rPr>
        <w:t>超過補助上限部分</w:t>
      </w:r>
      <w:r w:rsidRPr="00CE6370">
        <w:rPr>
          <w:rFonts w:ascii="標楷體" w:eastAsia="標楷體" w:hAnsi="標楷體" w:hint="eastAsia"/>
          <w:szCs w:val="24"/>
        </w:rPr>
        <w:t>由貴校自</w:t>
      </w:r>
      <w:r w:rsidR="00CA1536" w:rsidRPr="00CE6370">
        <w:rPr>
          <w:rFonts w:ascii="標楷體" w:eastAsia="標楷體" w:hAnsi="標楷體" w:hint="eastAsia"/>
          <w:szCs w:val="24"/>
        </w:rPr>
        <w:t>籌辦理</w:t>
      </w:r>
      <w:r w:rsidRPr="00CE6370">
        <w:rPr>
          <w:rFonts w:ascii="標楷體" w:eastAsia="標楷體" w:hAnsi="標楷體" w:hint="eastAsia"/>
          <w:szCs w:val="24"/>
        </w:rPr>
        <w:t>。</w:t>
      </w:r>
    </w:p>
    <w:p w14:paraId="6C668FCE" w14:textId="77777777" w:rsidR="003406CD" w:rsidRPr="00CE6370" w:rsidRDefault="00505B43" w:rsidP="0078019B">
      <w:pPr>
        <w:pStyle w:val="a3"/>
        <w:numPr>
          <w:ilvl w:val="0"/>
          <w:numId w:val="1"/>
        </w:numPr>
        <w:spacing w:beforeLines="50" w:before="180" w:afterLines="20" w:after="72" w:line="420" w:lineRule="exact"/>
        <w:ind w:leftChars="0" w:left="567" w:hanging="567"/>
        <w:jc w:val="both"/>
        <w:rPr>
          <w:rFonts w:ascii="標楷體" w:eastAsia="標楷體" w:hAnsi="標楷體"/>
          <w:b/>
          <w:szCs w:val="24"/>
        </w:rPr>
      </w:pPr>
      <w:r w:rsidRPr="00CE6370">
        <w:rPr>
          <w:rFonts w:ascii="標楷體" w:eastAsia="標楷體" w:hAnsi="標楷體"/>
          <w:b/>
          <w:szCs w:val="24"/>
        </w:rPr>
        <w:t>經費來源</w:t>
      </w:r>
      <w:r w:rsidR="00F32A4E" w:rsidRPr="00CE6370">
        <w:rPr>
          <w:rFonts w:ascii="標楷體" w:eastAsia="標楷體" w:hAnsi="標楷體"/>
          <w:b/>
          <w:szCs w:val="24"/>
        </w:rPr>
        <w:t>：</w:t>
      </w:r>
      <w:r w:rsidR="003406CD" w:rsidRPr="00CE6370">
        <w:rPr>
          <w:rFonts w:ascii="標楷體" w:eastAsia="標楷體" w:hAnsi="標楷體"/>
          <w:szCs w:val="24"/>
        </w:rPr>
        <w:t>彰化縣原住民族教育資源中心經費項下支應。</w:t>
      </w:r>
    </w:p>
    <w:p w14:paraId="35A7B57E" w14:textId="77777777" w:rsidR="003406CD" w:rsidRPr="00CE6370" w:rsidRDefault="003406CD" w:rsidP="0078019B">
      <w:pPr>
        <w:pStyle w:val="a3"/>
        <w:numPr>
          <w:ilvl w:val="0"/>
          <w:numId w:val="1"/>
        </w:numPr>
        <w:spacing w:beforeLines="20" w:before="72" w:afterLines="20" w:after="72" w:line="420" w:lineRule="exact"/>
        <w:ind w:leftChars="0" w:left="567" w:hanging="567"/>
        <w:jc w:val="both"/>
        <w:rPr>
          <w:rFonts w:ascii="標楷體" w:eastAsia="標楷體" w:hAnsi="標楷體"/>
          <w:b/>
          <w:szCs w:val="24"/>
        </w:rPr>
      </w:pPr>
      <w:r w:rsidRPr="00CE6370">
        <w:rPr>
          <w:rFonts w:ascii="標楷體" w:eastAsia="標楷體" w:hAnsi="標楷體"/>
          <w:b/>
          <w:szCs w:val="24"/>
        </w:rPr>
        <w:t>預期成效</w:t>
      </w:r>
    </w:p>
    <w:p w14:paraId="7DEA6CB9" w14:textId="77777777" w:rsidR="003406CD" w:rsidRPr="00CE6370" w:rsidRDefault="003406CD" w:rsidP="0078019B">
      <w:pPr>
        <w:pStyle w:val="a3"/>
        <w:numPr>
          <w:ilvl w:val="0"/>
          <w:numId w:val="8"/>
        </w:numPr>
        <w:spacing w:beforeLines="20" w:before="72" w:afterLines="20" w:after="72" w:line="420" w:lineRule="exact"/>
        <w:ind w:leftChars="0" w:left="1134" w:hanging="567"/>
        <w:jc w:val="both"/>
        <w:rPr>
          <w:rFonts w:ascii="標楷體" w:eastAsia="標楷體" w:hAnsi="標楷體"/>
          <w:b/>
          <w:szCs w:val="24"/>
        </w:rPr>
      </w:pPr>
      <w:r w:rsidRPr="00CE6370">
        <w:rPr>
          <w:rFonts w:ascii="標楷體" w:eastAsia="標楷體" w:hAnsi="標楷體"/>
          <w:szCs w:val="24"/>
        </w:rPr>
        <w:t>透過研習，80％教師能夠將原住民族教育融入並運用於課程教學中。</w:t>
      </w:r>
    </w:p>
    <w:p w14:paraId="255A0020" w14:textId="77777777" w:rsidR="003406CD" w:rsidRPr="00CE6370" w:rsidRDefault="003406CD" w:rsidP="0078019B">
      <w:pPr>
        <w:pStyle w:val="a3"/>
        <w:numPr>
          <w:ilvl w:val="0"/>
          <w:numId w:val="8"/>
        </w:numPr>
        <w:spacing w:beforeLines="20" w:before="72" w:afterLines="20" w:after="72" w:line="420" w:lineRule="exact"/>
        <w:ind w:leftChars="0" w:left="1134" w:hanging="567"/>
        <w:jc w:val="both"/>
        <w:rPr>
          <w:rFonts w:ascii="標楷體" w:eastAsia="標楷體" w:hAnsi="標楷體"/>
          <w:b/>
          <w:szCs w:val="24"/>
        </w:rPr>
      </w:pPr>
      <w:r w:rsidRPr="00CE6370">
        <w:rPr>
          <w:rFonts w:ascii="標楷體" w:eastAsia="標楷體" w:hAnsi="標楷體"/>
          <w:szCs w:val="24"/>
        </w:rPr>
        <w:t>透過研習，80％教師能認識與瞭解原住民推動內涵。</w:t>
      </w:r>
    </w:p>
    <w:p w14:paraId="08C39C7A" w14:textId="77777777" w:rsidR="003406CD" w:rsidRPr="00CE6370" w:rsidRDefault="003406CD" w:rsidP="0078019B">
      <w:pPr>
        <w:pStyle w:val="a3"/>
        <w:numPr>
          <w:ilvl w:val="0"/>
          <w:numId w:val="8"/>
        </w:numPr>
        <w:spacing w:beforeLines="20" w:before="72" w:afterLines="20" w:after="72" w:line="420" w:lineRule="exact"/>
        <w:ind w:leftChars="0" w:left="1134" w:hanging="567"/>
        <w:jc w:val="both"/>
        <w:rPr>
          <w:rFonts w:ascii="標楷體" w:eastAsia="標楷體" w:hAnsi="標楷體"/>
          <w:b/>
          <w:szCs w:val="24"/>
        </w:rPr>
      </w:pPr>
      <w:r w:rsidRPr="00CE6370">
        <w:rPr>
          <w:rFonts w:ascii="標楷體" w:eastAsia="標楷體" w:hAnsi="標楷體"/>
          <w:szCs w:val="24"/>
        </w:rPr>
        <w:t>檢視學校執行推廣「原住民族教育全民化」，提供必要的協助與資源。</w:t>
      </w:r>
    </w:p>
    <w:p w14:paraId="28E5D298" w14:textId="77777777" w:rsidR="007F33FF" w:rsidRPr="00CE6370" w:rsidRDefault="00505B43" w:rsidP="007F33FF">
      <w:pPr>
        <w:pStyle w:val="a3"/>
        <w:widowControl/>
        <w:numPr>
          <w:ilvl w:val="0"/>
          <w:numId w:val="1"/>
        </w:numPr>
        <w:spacing w:beforeLines="20" w:before="72" w:afterLines="20" w:after="72" w:line="420" w:lineRule="exact"/>
        <w:ind w:leftChars="0" w:left="-426" w:hanging="567"/>
        <w:rPr>
          <w:rFonts w:ascii="標楷體" w:eastAsia="標楷體" w:hAnsi="標楷體"/>
          <w:b/>
          <w:szCs w:val="24"/>
        </w:rPr>
      </w:pPr>
      <w:r w:rsidRPr="00CE6370">
        <w:rPr>
          <w:rFonts w:ascii="標楷體" w:eastAsia="標楷體" w:hAnsi="標楷體"/>
          <w:b/>
          <w:szCs w:val="24"/>
        </w:rPr>
        <w:t>本計畫經核定後實施，修正時亦同。</w:t>
      </w:r>
    </w:p>
    <w:p w14:paraId="34A7EF8C" w14:textId="77777777" w:rsidR="007F33FF" w:rsidRPr="00CE6370" w:rsidRDefault="007F33FF">
      <w:pPr>
        <w:widowControl/>
        <w:rPr>
          <w:rFonts w:ascii="標楷體" w:eastAsia="標楷體" w:hAnsi="標楷體"/>
          <w:b/>
          <w:szCs w:val="24"/>
        </w:rPr>
      </w:pPr>
      <w:r w:rsidRPr="00CE6370">
        <w:rPr>
          <w:rFonts w:ascii="標楷體" w:eastAsia="標楷體" w:hAnsi="標楷體"/>
          <w:b/>
          <w:szCs w:val="24"/>
        </w:rPr>
        <w:br w:type="page"/>
      </w:r>
    </w:p>
    <w:p w14:paraId="64E7F252" w14:textId="77777777" w:rsidR="007F33FF" w:rsidRPr="00CE6370" w:rsidRDefault="007F33FF" w:rsidP="007F33FF">
      <w:pPr>
        <w:pStyle w:val="a3"/>
        <w:widowControl/>
        <w:spacing w:beforeLines="20" w:before="72" w:afterLines="20" w:after="72" w:line="420" w:lineRule="exact"/>
        <w:ind w:leftChars="0" w:left="-426"/>
        <w:rPr>
          <w:rFonts w:ascii="標楷體" w:eastAsia="標楷體" w:hAnsi="標楷體"/>
          <w:b/>
          <w:szCs w:val="20"/>
        </w:rPr>
      </w:pPr>
      <w:r w:rsidRPr="00CE6370">
        <w:rPr>
          <w:rFonts w:ascii="標楷體" w:eastAsia="標楷體" w:hAnsi="標楷體"/>
          <w:b/>
          <w:szCs w:val="20"/>
        </w:rPr>
        <w:lastRenderedPageBreak/>
        <w:t>附件1</w:t>
      </w:r>
    </w:p>
    <w:p w14:paraId="3F7615C0" w14:textId="77777777" w:rsidR="003534DB" w:rsidRPr="00CE6370" w:rsidRDefault="003534DB" w:rsidP="003534DB">
      <w:pPr>
        <w:pStyle w:val="a3"/>
        <w:spacing w:beforeLines="20" w:before="72" w:afterLines="20" w:after="72" w:line="400" w:lineRule="exact"/>
        <w:ind w:leftChars="0"/>
        <w:jc w:val="center"/>
        <w:rPr>
          <w:rFonts w:ascii="標楷體" w:eastAsia="標楷體" w:hAnsi="標楷體"/>
          <w:b/>
          <w:sz w:val="28"/>
          <w:szCs w:val="28"/>
        </w:rPr>
      </w:pPr>
      <w:r w:rsidRPr="00CE6370">
        <w:rPr>
          <w:rFonts w:ascii="標楷體" w:eastAsia="標楷體" w:hAnsi="標楷體" w:hint="eastAsia"/>
          <w:b/>
          <w:sz w:val="28"/>
          <w:szCs w:val="28"/>
        </w:rPr>
        <w:t>【與原相遇】多元文化教師增能研習實施計畫</w:t>
      </w:r>
    </w:p>
    <w:p w14:paraId="302D3FEA" w14:textId="77777777" w:rsidR="003534DB" w:rsidRPr="00CE6370" w:rsidRDefault="003534DB" w:rsidP="003534DB">
      <w:pPr>
        <w:pStyle w:val="a3"/>
        <w:spacing w:beforeLines="20" w:before="72" w:afterLines="20" w:after="72" w:line="400" w:lineRule="exact"/>
        <w:ind w:leftChars="0"/>
        <w:jc w:val="center"/>
        <w:rPr>
          <w:rFonts w:ascii="標楷體" w:eastAsia="標楷體" w:hAnsi="標楷體"/>
          <w:b/>
          <w:sz w:val="28"/>
          <w:szCs w:val="28"/>
        </w:rPr>
      </w:pPr>
      <w:r w:rsidRPr="00CE6370">
        <w:rPr>
          <w:rFonts w:ascii="標楷體" w:eastAsia="標楷體" w:hAnsi="標楷體"/>
          <w:b/>
          <w:sz w:val="28"/>
          <w:szCs w:val="28"/>
        </w:rPr>
        <w:t>概算表</w:t>
      </w:r>
    </w:p>
    <w:p w14:paraId="52F9D3B1" w14:textId="77777777" w:rsidR="003534DB" w:rsidRPr="00CE6370" w:rsidRDefault="003534DB" w:rsidP="003534DB">
      <w:pPr>
        <w:pStyle w:val="a3"/>
        <w:spacing w:beforeLines="20" w:before="72" w:afterLines="20" w:after="72" w:line="400" w:lineRule="exact"/>
        <w:ind w:leftChars="0" w:left="0"/>
        <w:rPr>
          <w:rFonts w:ascii="標楷體" w:eastAsia="標楷體" w:hAnsi="標楷體"/>
          <w:b/>
          <w:sz w:val="28"/>
          <w:szCs w:val="28"/>
        </w:rPr>
      </w:pPr>
      <w:r w:rsidRPr="00CE6370">
        <w:rPr>
          <w:rFonts w:ascii="標楷體" w:eastAsia="標楷體" w:hAnsi="標楷體" w:hint="eastAsia"/>
          <w:bCs/>
          <w:szCs w:val="24"/>
        </w:rPr>
        <w:t>學校名稱：</w:t>
      </w:r>
    </w:p>
    <w:tbl>
      <w:tblPr>
        <w:tblW w:w="9507" w:type="dxa"/>
        <w:jc w:val="center"/>
        <w:tblCellMar>
          <w:left w:w="28" w:type="dxa"/>
          <w:right w:w="28" w:type="dxa"/>
        </w:tblCellMar>
        <w:tblLook w:val="04A0" w:firstRow="1" w:lastRow="0" w:firstColumn="1" w:lastColumn="0" w:noHBand="0" w:noVBand="1"/>
      </w:tblPr>
      <w:tblGrid>
        <w:gridCol w:w="567"/>
        <w:gridCol w:w="1701"/>
        <w:gridCol w:w="718"/>
        <w:gridCol w:w="851"/>
        <w:gridCol w:w="992"/>
        <w:gridCol w:w="1559"/>
        <w:gridCol w:w="3119"/>
      </w:tblGrid>
      <w:tr w:rsidR="00CE6370" w:rsidRPr="00CE6370" w14:paraId="29DFA655" w14:textId="77777777" w:rsidTr="003534DB">
        <w:trPr>
          <w:trHeight w:val="330"/>
          <w:jc w:val="center"/>
        </w:trPr>
        <w:tc>
          <w:tcPr>
            <w:tcW w:w="567" w:type="dxa"/>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553B056A" w14:textId="77777777" w:rsidR="003534DB" w:rsidRPr="00CE6370" w:rsidRDefault="003534DB" w:rsidP="003534DB">
            <w:pPr>
              <w:widowControl/>
              <w:jc w:val="center"/>
              <w:rPr>
                <w:rFonts w:ascii="標楷體" w:eastAsia="標楷體" w:hAnsi="標楷體" w:cs="新細明體"/>
                <w:b/>
                <w:bCs/>
                <w:kern w:val="0"/>
                <w:szCs w:val="24"/>
              </w:rPr>
            </w:pPr>
            <w:r w:rsidRPr="00CE6370">
              <w:rPr>
                <w:rFonts w:ascii="標楷體" w:eastAsia="標楷體" w:hAnsi="標楷體" w:cs="新細明體" w:hint="eastAsia"/>
                <w:b/>
                <w:bCs/>
                <w:kern w:val="0"/>
                <w:szCs w:val="24"/>
              </w:rPr>
              <w:t>項次</w:t>
            </w:r>
          </w:p>
        </w:tc>
        <w:tc>
          <w:tcPr>
            <w:tcW w:w="1701" w:type="dxa"/>
            <w:tcBorders>
              <w:top w:val="single" w:sz="4" w:space="0" w:color="auto"/>
              <w:left w:val="nil"/>
              <w:bottom w:val="single" w:sz="4" w:space="0" w:color="auto"/>
              <w:right w:val="single" w:sz="4" w:space="0" w:color="auto"/>
            </w:tcBorders>
            <w:shd w:val="clear" w:color="000000" w:fill="FFFFCC"/>
            <w:noWrap/>
            <w:vAlign w:val="center"/>
            <w:hideMark/>
          </w:tcPr>
          <w:p w14:paraId="544BA4B9" w14:textId="77777777" w:rsidR="003534DB" w:rsidRPr="00CE6370" w:rsidRDefault="003534DB" w:rsidP="003534DB">
            <w:pPr>
              <w:widowControl/>
              <w:jc w:val="center"/>
              <w:rPr>
                <w:rFonts w:ascii="標楷體" w:eastAsia="標楷體" w:hAnsi="標楷體" w:cs="新細明體"/>
                <w:b/>
                <w:bCs/>
                <w:kern w:val="0"/>
                <w:szCs w:val="24"/>
              </w:rPr>
            </w:pPr>
            <w:r w:rsidRPr="00CE6370">
              <w:rPr>
                <w:rFonts w:ascii="標楷體" w:eastAsia="標楷體" w:hAnsi="標楷體" w:cs="新細明體" w:hint="eastAsia"/>
                <w:b/>
                <w:bCs/>
                <w:kern w:val="0"/>
                <w:szCs w:val="24"/>
              </w:rPr>
              <w:t>項目</w:t>
            </w:r>
          </w:p>
        </w:tc>
        <w:tc>
          <w:tcPr>
            <w:tcW w:w="718" w:type="dxa"/>
            <w:tcBorders>
              <w:top w:val="single" w:sz="4" w:space="0" w:color="auto"/>
              <w:left w:val="nil"/>
              <w:bottom w:val="single" w:sz="4" w:space="0" w:color="auto"/>
              <w:right w:val="single" w:sz="4" w:space="0" w:color="auto"/>
            </w:tcBorders>
            <w:shd w:val="clear" w:color="000000" w:fill="FFFFCC"/>
            <w:vAlign w:val="center"/>
            <w:hideMark/>
          </w:tcPr>
          <w:p w14:paraId="74FB38A7" w14:textId="77777777" w:rsidR="003534DB" w:rsidRPr="00CE6370" w:rsidRDefault="003534DB" w:rsidP="003534DB">
            <w:pPr>
              <w:widowControl/>
              <w:jc w:val="center"/>
              <w:rPr>
                <w:rFonts w:ascii="標楷體" w:eastAsia="標楷體" w:hAnsi="標楷體" w:cs="新細明體"/>
                <w:b/>
                <w:bCs/>
                <w:kern w:val="0"/>
                <w:szCs w:val="24"/>
              </w:rPr>
            </w:pPr>
            <w:r w:rsidRPr="00CE6370">
              <w:rPr>
                <w:rFonts w:ascii="標楷體" w:eastAsia="標楷體" w:hAnsi="標楷體" w:cs="新細明體" w:hint="eastAsia"/>
                <w:b/>
                <w:bCs/>
                <w:kern w:val="0"/>
                <w:szCs w:val="24"/>
              </w:rPr>
              <w:t>單位</w:t>
            </w:r>
          </w:p>
        </w:tc>
        <w:tc>
          <w:tcPr>
            <w:tcW w:w="851" w:type="dxa"/>
            <w:tcBorders>
              <w:top w:val="single" w:sz="4" w:space="0" w:color="auto"/>
              <w:left w:val="nil"/>
              <w:bottom w:val="single" w:sz="4" w:space="0" w:color="auto"/>
              <w:right w:val="single" w:sz="4" w:space="0" w:color="auto"/>
            </w:tcBorders>
            <w:shd w:val="clear" w:color="000000" w:fill="FFFFCC"/>
            <w:noWrap/>
            <w:vAlign w:val="center"/>
            <w:hideMark/>
          </w:tcPr>
          <w:p w14:paraId="64B94AA3" w14:textId="77777777" w:rsidR="003534DB" w:rsidRPr="00CE6370" w:rsidRDefault="003534DB" w:rsidP="003534DB">
            <w:pPr>
              <w:widowControl/>
              <w:jc w:val="center"/>
              <w:rPr>
                <w:rFonts w:ascii="標楷體" w:eastAsia="標楷體" w:hAnsi="標楷體" w:cs="新細明體"/>
                <w:b/>
                <w:bCs/>
                <w:kern w:val="0"/>
                <w:szCs w:val="24"/>
              </w:rPr>
            </w:pPr>
            <w:r w:rsidRPr="00CE6370">
              <w:rPr>
                <w:rFonts w:ascii="標楷體" w:eastAsia="標楷體" w:hAnsi="標楷體" w:cs="新細明體" w:hint="eastAsia"/>
                <w:b/>
                <w:bCs/>
                <w:kern w:val="0"/>
                <w:szCs w:val="24"/>
              </w:rPr>
              <w:t>數量</w:t>
            </w:r>
          </w:p>
        </w:tc>
        <w:tc>
          <w:tcPr>
            <w:tcW w:w="992" w:type="dxa"/>
            <w:tcBorders>
              <w:top w:val="single" w:sz="4" w:space="0" w:color="auto"/>
              <w:left w:val="nil"/>
              <w:bottom w:val="single" w:sz="4" w:space="0" w:color="auto"/>
              <w:right w:val="single" w:sz="4" w:space="0" w:color="auto"/>
            </w:tcBorders>
            <w:shd w:val="clear" w:color="000000" w:fill="FFFFCC"/>
            <w:noWrap/>
            <w:vAlign w:val="center"/>
            <w:hideMark/>
          </w:tcPr>
          <w:p w14:paraId="337145AD" w14:textId="77777777" w:rsidR="003534DB" w:rsidRPr="00CE6370" w:rsidRDefault="003534DB" w:rsidP="003534DB">
            <w:pPr>
              <w:widowControl/>
              <w:jc w:val="center"/>
              <w:rPr>
                <w:rFonts w:ascii="標楷體" w:eastAsia="標楷體" w:hAnsi="標楷體" w:cs="新細明體"/>
                <w:b/>
                <w:bCs/>
                <w:kern w:val="0"/>
                <w:szCs w:val="24"/>
              </w:rPr>
            </w:pPr>
            <w:r w:rsidRPr="00CE6370">
              <w:rPr>
                <w:rFonts w:ascii="標楷體" w:eastAsia="標楷體" w:hAnsi="標楷體" w:cs="新細明體" w:hint="eastAsia"/>
                <w:b/>
                <w:bCs/>
                <w:kern w:val="0"/>
                <w:szCs w:val="24"/>
              </w:rPr>
              <w:t>單價</w:t>
            </w:r>
          </w:p>
        </w:tc>
        <w:tc>
          <w:tcPr>
            <w:tcW w:w="1559" w:type="dxa"/>
            <w:tcBorders>
              <w:top w:val="single" w:sz="4" w:space="0" w:color="auto"/>
              <w:left w:val="nil"/>
              <w:bottom w:val="single" w:sz="4" w:space="0" w:color="auto"/>
              <w:right w:val="single" w:sz="4" w:space="0" w:color="auto"/>
            </w:tcBorders>
            <w:shd w:val="clear" w:color="000000" w:fill="FFFFCC"/>
            <w:noWrap/>
            <w:vAlign w:val="center"/>
            <w:hideMark/>
          </w:tcPr>
          <w:p w14:paraId="1B8ADE5C" w14:textId="77777777" w:rsidR="003534DB" w:rsidRPr="00CE6370" w:rsidRDefault="003534DB" w:rsidP="003534DB">
            <w:pPr>
              <w:widowControl/>
              <w:jc w:val="center"/>
              <w:rPr>
                <w:rFonts w:ascii="標楷體" w:eastAsia="標楷體" w:hAnsi="標楷體" w:cs="新細明體"/>
                <w:b/>
                <w:bCs/>
                <w:kern w:val="0"/>
                <w:szCs w:val="24"/>
              </w:rPr>
            </w:pPr>
            <w:r w:rsidRPr="00CE6370">
              <w:rPr>
                <w:rFonts w:ascii="標楷體" w:eastAsia="標楷體" w:hAnsi="標楷體" w:cs="新細明體" w:hint="eastAsia"/>
                <w:b/>
                <w:bCs/>
                <w:kern w:val="0"/>
                <w:szCs w:val="24"/>
              </w:rPr>
              <w:t>金額</w:t>
            </w:r>
          </w:p>
        </w:tc>
        <w:tc>
          <w:tcPr>
            <w:tcW w:w="3119" w:type="dxa"/>
            <w:tcBorders>
              <w:top w:val="single" w:sz="4" w:space="0" w:color="auto"/>
              <w:left w:val="nil"/>
              <w:bottom w:val="single" w:sz="4" w:space="0" w:color="auto"/>
              <w:right w:val="single" w:sz="4" w:space="0" w:color="auto"/>
            </w:tcBorders>
            <w:shd w:val="clear" w:color="000000" w:fill="FFFFCC"/>
            <w:vAlign w:val="center"/>
            <w:hideMark/>
          </w:tcPr>
          <w:p w14:paraId="3981211A" w14:textId="77777777" w:rsidR="003534DB" w:rsidRPr="00CE6370" w:rsidRDefault="003534DB" w:rsidP="003534DB">
            <w:pPr>
              <w:widowControl/>
              <w:jc w:val="center"/>
              <w:rPr>
                <w:rFonts w:ascii="標楷體" w:eastAsia="標楷體" w:hAnsi="標楷體" w:cs="新細明體"/>
                <w:b/>
                <w:bCs/>
                <w:kern w:val="0"/>
                <w:szCs w:val="24"/>
              </w:rPr>
            </w:pPr>
            <w:r w:rsidRPr="00CE6370">
              <w:rPr>
                <w:rFonts w:ascii="標楷體" w:eastAsia="標楷體" w:hAnsi="標楷體" w:cs="新細明體" w:hint="eastAsia"/>
                <w:b/>
                <w:bCs/>
                <w:kern w:val="0"/>
                <w:szCs w:val="24"/>
              </w:rPr>
              <w:t>備註</w:t>
            </w:r>
          </w:p>
        </w:tc>
      </w:tr>
      <w:tr w:rsidR="00CE6370" w:rsidRPr="00CE6370" w14:paraId="74ABC391" w14:textId="77777777" w:rsidTr="003534DB">
        <w:trPr>
          <w:trHeight w:val="894"/>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3FCD416"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1</w:t>
            </w:r>
          </w:p>
        </w:tc>
        <w:tc>
          <w:tcPr>
            <w:tcW w:w="1701" w:type="dxa"/>
            <w:tcBorders>
              <w:top w:val="nil"/>
              <w:left w:val="nil"/>
              <w:bottom w:val="single" w:sz="4" w:space="0" w:color="auto"/>
              <w:right w:val="single" w:sz="4" w:space="0" w:color="auto"/>
            </w:tcBorders>
            <w:shd w:val="clear" w:color="000000" w:fill="FFFFFF"/>
            <w:noWrap/>
            <w:vAlign w:val="center"/>
            <w:hideMark/>
          </w:tcPr>
          <w:p w14:paraId="1561153B"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講座鐘點費</w:t>
            </w:r>
          </w:p>
        </w:tc>
        <w:tc>
          <w:tcPr>
            <w:tcW w:w="718" w:type="dxa"/>
            <w:tcBorders>
              <w:top w:val="nil"/>
              <w:left w:val="nil"/>
              <w:bottom w:val="single" w:sz="4" w:space="0" w:color="auto"/>
              <w:right w:val="single" w:sz="4" w:space="0" w:color="auto"/>
            </w:tcBorders>
            <w:shd w:val="clear" w:color="000000" w:fill="FFFFFF"/>
            <w:vAlign w:val="center"/>
            <w:hideMark/>
          </w:tcPr>
          <w:p w14:paraId="4878259D"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時</w:t>
            </w:r>
          </w:p>
        </w:tc>
        <w:tc>
          <w:tcPr>
            <w:tcW w:w="851" w:type="dxa"/>
            <w:tcBorders>
              <w:top w:val="nil"/>
              <w:left w:val="nil"/>
              <w:bottom w:val="single" w:sz="4" w:space="0" w:color="auto"/>
              <w:right w:val="single" w:sz="4" w:space="0" w:color="auto"/>
            </w:tcBorders>
            <w:shd w:val="clear" w:color="000000" w:fill="FFFFFF"/>
            <w:noWrap/>
            <w:vAlign w:val="center"/>
            <w:hideMark/>
          </w:tcPr>
          <w:p w14:paraId="4447E62E" w14:textId="77777777" w:rsidR="003534DB" w:rsidRPr="00CE6370" w:rsidRDefault="003534DB" w:rsidP="003534DB">
            <w:pPr>
              <w:widowControl/>
              <w:jc w:val="center"/>
              <w:rPr>
                <w:rFonts w:ascii="標楷體" w:eastAsia="標楷體" w:hAnsi="標楷體" w:cs="新細明體"/>
                <w:kern w:val="0"/>
                <w:szCs w:val="24"/>
              </w:rPr>
            </w:pPr>
          </w:p>
        </w:tc>
        <w:tc>
          <w:tcPr>
            <w:tcW w:w="992" w:type="dxa"/>
            <w:tcBorders>
              <w:top w:val="nil"/>
              <w:left w:val="nil"/>
              <w:bottom w:val="single" w:sz="4" w:space="0" w:color="auto"/>
              <w:right w:val="single" w:sz="4" w:space="0" w:color="auto"/>
            </w:tcBorders>
            <w:shd w:val="clear" w:color="000000" w:fill="FFFFFF"/>
            <w:noWrap/>
            <w:vAlign w:val="center"/>
            <w:hideMark/>
          </w:tcPr>
          <w:p w14:paraId="15564D01" w14:textId="77777777" w:rsidR="003534DB" w:rsidRPr="00CE6370" w:rsidRDefault="003534DB" w:rsidP="003534DB">
            <w:pPr>
              <w:widowControl/>
              <w:jc w:val="center"/>
              <w:rPr>
                <w:rFonts w:ascii="標楷體" w:eastAsia="標楷體" w:hAnsi="標楷體" w:cs="新細明體"/>
                <w:kern w:val="0"/>
                <w:szCs w:val="24"/>
              </w:rPr>
            </w:pPr>
          </w:p>
        </w:tc>
        <w:tc>
          <w:tcPr>
            <w:tcW w:w="1559" w:type="dxa"/>
            <w:tcBorders>
              <w:top w:val="nil"/>
              <w:left w:val="nil"/>
              <w:bottom w:val="single" w:sz="4" w:space="0" w:color="auto"/>
              <w:right w:val="single" w:sz="4" w:space="0" w:color="auto"/>
            </w:tcBorders>
            <w:shd w:val="clear" w:color="000000" w:fill="FFFFFF"/>
            <w:noWrap/>
            <w:vAlign w:val="center"/>
            <w:hideMark/>
          </w:tcPr>
          <w:p w14:paraId="2AD4CE1F" w14:textId="77777777" w:rsidR="003534DB" w:rsidRPr="00CE6370" w:rsidRDefault="003534DB" w:rsidP="003534DB">
            <w:pPr>
              <w:widowControl/>
              <w:jc w:val="center"/>
              <w:rPr>
                <w:rFonts w:ascii="標楷體" w:eastAsia="標楷體" w:hAnsi="標楷體" w:cs="新細明體"/>
                <w:kern w:val="0"/>
                <w:szCs w:val="24"/>
              </w:rPr>
            </w:pPr>
          </w:p>
        </w:tc>
        <w:tc>
          <w:tcPr>
            <w:tcW w:w="3119" w:type="dxa"/>
            <w:tcBorders>
              <w:top w:val="nil"/>
              <w:left w:val="nil"/>
              <w:bottom w:val="single" w:sz="4" w:space="0" w:color="auto"/>
              <w:right w:val="single" w:sz="4" w:space="0" w:color="auto"/>
            </w:tcBorders>
            <w:shd w:val="clear" w:color="auto" w:fill="auto"/>
            <w:vAlign w:val="center"/>
            <w:hideMark/>
          </w:tcPr>
          <w:p w14:paraId="738BF7C4" w14:textId="77777777" w:rsidR="003534DB" w:rsidRPr="00CE6370" w:rsidRDefault="0068518F" w:rsidP="0068518F">
            <w:pPr>
              <w:widowControl/>
              <w:rPr>
                <w:rFonts w:ascii="標楷體" w:eastAsia="標楷體" w:hAnsi="標楷體" w:cs="新細明體"/>
                <w:kern w:val="0"/>
                <w:szCs w:val="24"/>
              </w:rPr>
            </w:pPr>
            <w:r w:rsidRPr="00CE6370">
              <w:rPr>
                <w:rFonts w:ascii="標楷體" w:eastAsia="標楷體" w:hAnsi="標楷體" w:cs="新細明體" w:hint="eastAsia"/>
                <w:kern w:val="0"/>
                <w:szCs w:val="24"/>
              </w:rPr>
              <w:t>請說明計算式</w:t>
            </w:r>
          </w:p>
          <w:p w14:paraId="40F43BED" w14:textId="572FB34A" w:rsidR="0068518F" w:rsidRPr="00CE6370" w:rsidRDefault="0068518F" w:rsidP="0068518F">
            <w:pPr>
              <w:widowControl/>
              <w:rPr>
                <w:rFonts w:ascii="標楷體" w:eastAsia="標楷體" w:hAnsi="標楷體" w:cs="新細明體"/>
                <w:kern w:val="0"/>
                <w:szCs w:val="24"/>
              </w:rPr>
            </w:pPr>
            <w:r w:rsidRPr="00CE6370">
              <w:rPr>
                <w:rFonts w:ascii="標楷體" w:eastAsia="標楷體" w:hAnsi="標楷體" w:cs="新細明體" w:hint="eastAsia"/>
                <w:kern w:val="0"/>
                <w:szCs w:val="24"/>
              </w:rPr>
              <w:t>外(內)聘講師○元*○小時</w:t>
            </w:r>
          </w:p>
        </w:tc>
      </w:tr>
      <w:tr w:rsidR="00CE6370" w:rsidRPr="00CE6370" w14:paraId="708FF5B1" w14:textId="77777777" w:rsidTr="003534DB">
        <w:trPr>
          <w:trHeight w:val="660"/>
          <w:jc w:val="center"/>
        </w:trPr>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7A9506"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2</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14:paraId="05B3F10F"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交通費</w:t>
            </w:r>
          </w:p>
        </w:tc>
        <w:tc>
          <w:tcPr>
            <w:tcW w:w="718" w:type="dxa"/>
            <w:vMerge w:val="restart"/>
            <w:tcBorders>
              <w:top w:val="nil"/>
              <w:left w:val="single" w:sz="4" w:space="0" w:color="auto"/>
              <w:bottom w:val="single" w:sz="4" w:space="0" w:color="auto"/>
              <w:right w:val="single" w:sz="4" w:space="0" w:color="auto"/>
            </w:tcBorders>
            <w:shd w:val="clear" w:color="000000" w:fill="FFFFFF"/>
            <w:vAlign w:val="center"/>
          </w:tcPr>
          <w:p w14:paraId="633372E3"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式</w:t>
            </w:r>
          </w:p>
        </w:tc>
        <w:tc>
          <w:tcPr>
            <w:tcW w:w="851" w:type="dxa"/>
            <w:vMerge w:val="restart"/>
            <w:tcBorders>
              <w:top w:val="nil"/>
              <w:left w:val="single" w:sz="4" w:space="0" w:color="auto"/>
              <w:bottom w:val="single" w:sz="4" w:space="0" w:color="auto"/>
              <w:right w:val="single" w:sz="4" w:space="0" w:color="auto"/>
            </w:tcBorders>
            <w:shd w:val="clear" w:color="000000" w:fill="FFFFFF"/>
            <w:noWrap/>
            <w:vAlign w:val="center"/>
          </w:tcPr>
          <w:p w14:paraId="47CB4F46"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1</w:t>
            </w:r>
          </w:p>
        </w:tc>
        <w:tc>
          <w:tcPr>
            <w:tcW w:w="992" w:type="dxa"/>
            <w:vMerge w:val="restart"/>
            <w:tcBorders>
              <w:top w:val="nil"/>
              <w:left w:val="single" w:sz="4" w:space="0" w:color="auto"/>
              <w:bottom w:val="single" w:sz="4" w:space="0" w:color="000000"/>
              <w:right w:val="single" w:sz="4" w:space="0" w:color="auto"/>
            </w:tcBorders>
            <w:shd w:val="clear" w:color="000000" w:fill="FFFFFF"/>
            <w:noWrap/>
            <w:vAlign w:val="center"/>
          </w:tcPr>
          <w:p w14:paraId="5DACFDFB" w14:textId="77777777" w:rsidR="003534DB" w:rsidRPr="00CE6370" w:rsidRDefault="003534DB" w:rsidP="003534DB">
            <w:pPr>
              <w:widowControl/>
              <w:jc w:val="center"/>
              <w:rPr>
                <w:rFonts w:ascii="標楷體" w:eastAsia="標楷體" w:hAnsi="標楷體" w:cs="新細明體"/>
                <w:kern w:val="0"/>
                <w:szCs w:val="24"/>
              </w:rPr>
            </w:pPr>
          </w:p>
        </w:tc>
        <w:tc>
          <w:tcPr>
            <w:tcW w:w="1559" w:type="dxa"/>
            <w:vMerge w:val="restart"/>
            <w:tcBorders>
              <w:top w:val="nil"/>
              <w:left w:val="single" w:sz="4" w:space="0" w:color="auto"/>
              <w:bottom w:val="single" w:sz="4" w:space="0" w:color="000000"/>
              <w:right w:val="single" w:sz="4" w:space="0" w:color="auto"/>
            </w:tcBorders>
            <w:shd w:val="clear" w:color="000000" w:fill="FFFFFF"/>
            <w:noWrap/>
            <w:vAlign w:val="center"/>
          </w:tcPr>
          <w:p w14:paraId="50985FF2" w14:textId="77777777" w:rsidR="003534DB" w:rsidRPr="00CE6370" w:rsidRDefault="003534DB" w:rsidP="003534DB">
            <w:pPr>
              <w:widowControl/>
              <w:jc w:val="center"/>
              <w:rPr>
                <w:rFonts w:ascii="標楷體" w:eastAsia="標楷體" w:hAnsi="標楷體" w:cs="新細明體"/>
                <w:kern w:val="0"/>
                <w:szCs w:val="24"/>
              </w:rPr>
            </w:pP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14:paraId="380FC8A7" w14:textId="77777777" w:rsidR="003534DB" w:rsidRPr="00CE6370" w:rsidRDefault="003534DB" w:rsidP="0068518F">
            <w:pPr>
              <w:widowControl/>
              <w:rPr>
                <w:rFonts w:ascii="標楷體" w:eastAsia="標楷體" w:hAnsi="標楷體" w:cs="新細明體"/>
                <w:kern w:val="0"/>
                <w:szCs w:val="24"/>
              </w:rPr>
            </w:pPr>
            <w:r w:rsidRPr="00CE6370">
              <w:rPr>
                <w:rFonts w:ascii="標楷體" w:eastAsia="標楷體" w:hAnsi="標楷體" w:cs="新細明體" w:hint="eastAsia"/>
                <w:kern w:val="0"/>
                <w:szCs w:val="24"/>
              </w:rPr>
              <w:t>請</w:t>
            </w:r>
            <w:r w:rsidR="0068518F" w:rsidRPr="00CE6370">
              <w:rPr>
                <w:rFonts w:ascii="標楷體" w:eastAsia="標楷體" w:hAnsi="標楷體" w:cs="新細明體" w:hint="eastAsia"/>
                <w:kern w:val="0"/>
                <w:szCs w:val="24"/>
              </w:rPr>
              <w:t>說明計算式</w:t>
            </w:r>
          </w:p>
          <w:p w14:paraId="49E12C4E" w14:textId="693339E3" w:rsidR="0068518F" w:rsidRPr="00CE6370" w:rsidRDefault="002A3272" w:rsidP="0068518F">
            <w:pPr>
              <w:widowControl/>
              <w:rPr>
                <w:rFonts w:ascii="標楷體" w:eastAsia="標楷體" w:hAnsi="標楷體" w:cs="新細明體"/>
                <w:kern w:val="0"/>
                <w:szCs w:val="24"/>
              </w:rPr>
            </w:pPr>
            <w:r w:rsidRPr="00CE6370">
              <w:rPr>
                <w:rFonts w:ascii="標楷體" w:eastAsia="標楷體" w:hAnsi="標楷體" w:cs="新細明體" w:hint="eastAsia"/>
                <w:kern w:val="0"/>
                <w:szCs w:val="24"/>
              </w:rPr>
              <w:t>例如</w:t>
            </w:r>
            <w:r w:rsidR="0068518F" w:rsidRPr="00CE6370">
              <w:rPr>
                <w:rFonts w:ascii="標楷體" w:eastAsia="標楷體" w:hAnsi="標楷體" w:cs="新細明體" w:hint="eastAsia"/>
                <w:kern w:val="0"/>
                <w:szCs w:val="24"/>
              </w:rPr>
              <w:t>高鐵○站至○站*</w:t>
            </w:r>
            <w:r w:rsidRPr="00CE6370">
              <w:rPr>
                <w:rFonts w:ascii="標楷體" w:eastAsia="標楷體" w:hAnsi="標楷體" w:cs="新細明體" w:hint="eastAsia"/>
                <w:kern w:val="0"/>
                <w:szCs w:val="24"/>
              </w:rPr>
              <w:t>單價○元</w:t>
            </w:r>
            <w:r w:rsidR="0068518F" w:rsidRPr="00CE6370">
              <w:rPr>
                <w:rFonts w:ascii="標楷體" w:eastAsia="標楷體" w:hAnsi="標楷體" w:cs="新細明體" w:hint="eastAsia"/>
                <w:kern w:val="0"/>
                <w:szCs w:val="24"/>
              </w:rPr>
              <w:t>*2來回</w:t>
            </w:r>
            <w:r w:rsidRPr="00CE6370">
              <w:rPr>
                <w:rFonts w:ascii="標楷體" w:eastAsia="標楷體" w:hAnsi="標楷體" w:cs="新細明體" w:hint="eastAsia"/>
                <w:kern w:val="0"/>
                <w:szCs w:val="24"/>
              </w:rPr>
              <w:t>。</w:t>
            </w:r>
          </w:p>
          <w:p w14:paraId="00A5B7FC" w14:textId="66EEC8FD" w:rsidR="002A3272" w:rsidRPr="00CE6370" w:rsidRDefault="002A3272" w:rsidP="0068518F">
            <w:pPr>
              <w:widowControl/>
              <w:rPr>
                <w:rFonts w:ascii="標楷體" w:eastAsia="標楷體" w:hAnsi="標楷體" w:cs="新細明體"/>
                <w:kern w:val="0"/>
                <w:szCs w:val="24"/>
              </w:rPr>
            </w:pPr>
            <w:r w:rsidRPr="00CE6370">
              <w:rPr>
                <w:rFonts w:ascii="標楷體" w:eastAsia="標楷體" w:hAnsi="標楷體" w:cs="新細明體" w:hint="eastAsia"/>
                <w:kern w:val="0"/>
                <w:szCs w:val="24"/>
              </w:rPr>
              <w:t>(或依國內出差旅費報支要點相關規定計算)</w:t>
            </w:r>
          </w:p>
        </w:tc>
      </w:tr>
      <w:tr w:rsidR="00CE6370" w:rsidRPr="00CE6370" w14:paraId="3A355E3C" w14:textId="77777777" w:rsidTr="003534DB">
        <w:trPr>
          <w:trHeight w:val="360"/>
          <w:jc w:val="center"/>
        </w:trPr>
        <w:tc>
          <w:tcPr>
            <w:tcW w:w="567" w:type="dxa"/>
            <w:vMerge/>
            <w:tcBorders>
              <w:top w:val="nil"/>
              <w:left w:val="single" w:sz="4" w:space="0" w:color="auto"/>
              <w:bottom w:val="single" w:sz="4" w:space="0" w:color="auto"/>
              <w:right w:val="single" w:sz="4" w:space="0" w:color="auto"/>
            </w:tcBorders>
            <w:vAlign w:val="center"/>
            <w:hideMark/>
          </w:tcPr>
          <w:p w14:paraId="5DD17B84" w14:textId="77777777" w:rsidR="003534DB" w:rsidRPr="00CE6370" w:rsidRDefault="003534DB" w:rsidP="003534DB">
            <w:pPr>
              <w:widowControl/>
              <w:jc w:val="center"/>
              <w:rPr>
                <w:rFonts w:ascii="標楷體" w:eastAsia="標楷體" w:hAnsi="標楷體" w:cs="新細明體"/>
                <w:kern w:val="0"/>
                <w:szCs w:val="24"/>
              </w:rPr>
            </w:pPr>
          </w:p>
        </w:tc>
        <w:tc>
          <w:tcPr>
            <w:tcW w:w="1701" w:type="dxa"/>
            <w:vMerge/>
            <w:tcBorders>
              <w:top w:val="nil"/>
              <w:left w:val="single" w:sz="4" w:space="0" w:color="auto"/>
              <w:bottom w:val="single" w:sz="4" w:space="0" w:color="000000"/>
              <w:right w:val="single" w:sz="4" w:space="0" w:color="auto"/>
            </w:tcBorders>
            <w:vAlign w:val="center"/>
          </w:tcPr>
          <w:p w14:paraId="487C51D7" w14:textId="77777777" w:rsidR="003534DB" w:rsidRPr="00CE6370" w:rsidRDefault="003534DB" w:rsidP="003534DB">
            <w:pPr>
              <w:widowControl/>
              <w:jc w:val="center"/>
              <w:rPr>
                <w:rFonts w:ascii="標楷體" w:eastAsia="標楷體" w:hAnsi="標楷體" w:cs="新細明體"/>
                <w:kern w:val="0"/>
                <w:szCs w:val="24"/>
              </w:rPr>
            </w:pPr>
          </w:p>
        </w:tc>
        <w:tc>
          <w:tcPr>
            <w:tcW w:w="718" w:type="dxa"/>
            <w:vMerge/>
            <w:tcBorders>
              <w:top w:val="nil"/>
              <w:left w:val="single" w:sz="4" w:space="0" w:color="auto"/>
              <w:bottom w:val="single" w:sz="4" w:space="0" w:color="auto"/>
              <w:right w:val="single" w:sz="4" w:space="0" w:color="auto"/>
            </w:tcBorders>
            <w:vAlign w:val="center"/>
          </w:tcPr>
          <w:p w14:paraId="645C8B9B" w14:textId="77777777" w:rsidR="003534DB" w:rsidRPr="00CE6370" w:rsidRDefault="003534DB" w:rsidP="003534DB">
            <w:pPr>
              <w:widowControl/>
              <w:jc w:val="center"/>
              <w:rPr>
                <w:rFonts w:ascii="標楷體" w:eastAsia="標楷體" w:hAnsi="標楷體" w:cs="新細明體"/>
                <w:kern w:val="0"/>
                <w:szCs w:val="24"/>
              </w:rPr>
            </w:pPr>
          </w:p>
        </w:tc>
        <w:tc>
          <w:tcPr>
            <w:tcW w:w="851" w:type="dxa"/>
            <w:vMerge/>
            <w:tcBorders>
              <w:top w:val="nil"/>
              <w:left w:val="single" w:sz="4" w:space="0" w:color="auto"/>
              <w:bottom w:val="single" w:sz="4" w:space="0" w:color="auto"/>
              <w:right w:val="single" w:sz="4" w:space="0" w:color="auto"/>
            </w:tcBorders>
            <w:vAlign w:val="center"/>
          </w:tcPr>
          <w:p w14:paraId="4D64A5BB" w14:textId="77777777" w:rsidR="003534DB" w:rsidRPr="00CE6370" w:rsidRDefault="003534DB" w:rsidP="003534DB">
            <w:pPr>
              <w:widowControl/>
              <w:jc w:val="center"/>
              <w:rPr>
                <w:rFonts w:ascii="標楷體" w:eastAsia="標楷體" w:hAnsi="標楷體" w:cs="新細明體"/>
                <w:kern w:val="0"/>
                <w:szCs w:val="24"/>
              </w:rPr>
            </w:pPr>
          </w:p>
        </w:tc>
        <w:tc>
          <w:tcPr>
            <w:tcW w:w="992" w:type="dxa"/>
            <w:vMerge/>
            <w:tcBorders>
              <w:top w:val="nil"/>
              <w:left w:val="single" w:sz="4" w:space="0" w:color="auto"/>
              <w:bottom w:val="single" w:sz="4" w:space="0" w:color="000000"/>
              <w:right w:val="single" w:sz="4" w:space="0" w:color="auto"/>
            </w:tcBorders>
            <w:vAlign w:val="center"/>
          </w:tcPr>
          <w:p w14:paraId="2936CA68" w14:textId="77777777" w:rsidR="003534DB" w:rsidRPr="00CE6370" w:rsidRDefault="003534DB" w:rsidP="003534DB">
            <w:pPr>
              <w:widowControl/>
              <w:jc w:val="center"/>
              <w:rPr>
                <w:rFonts w:ascii="標楷體" w:eastAsia="標楷體" w:hAnsi="標楷體" w:cs="新細明體"/>
                <w:kern w:val="0"/>
                <w:szCs w:val="24"/>
              </w:rPr>
            </w:pPr>
          </w:p>
        </w:tc>
        <w:tc>
          <w:tcPr>
            <w:tcW w:w="1559" w:type="dxa"/>
            <w:vMerge/>
            <w:tcBorders>
              <w:top w:val="nil"/>
              <w:left w:val="single" w:sz="4" w:space="0" w:color="auto"/>
              <w:bottom w:val="single" w:sz="4" w:space="0" w:color="000000"/>
              <w:right w:val="single" w:sz="4" w:space="0" w:color="auto"/>
            </w:tcBorders>
            <w:vAlign w:val="center"/>
          </w:tcPr>
          <w:p w14:paraId="35FFB898" w14:textId="77777777" w:rsidR="003534DB" w:rsidRPr="00CE6370" w:rsidRDefault="003534DB" w:rsidP="003534DB">
            <w:pPr>
              <w:widowControl/>
              <w:jc w:val="center"/>
              <w:rPr>
                <w:rFonts w:ascii="標楷體" w:eastAsia="標楷體" w:hAnsi="標楷體" w:cs="新細明體"/>
                <w:kern w:val="0"/>
                <w:szCs w:val="24"/>
              </w:rPr>
            </w:pPr>
          </w:p>
        </w:tc>
        <w:tc>
          <w:tcPr>
            <w:tcW w:w="3119" w:type="dxa"/>
            <w:vMerge/>
            <w:tcBorders>
              <w:top w:val="nil"/>
              <w:left w:val="single" w:sz="4" w:space="0" w:color="auto"/>
              <w:bottom w:val="single" w:sz="4" w:space="0" w:color="000000"/>
              <w:right w:val="single" w:sz="4" w:space="0" w:color="auto"/>
            </w:tcBorders>
            <w:vAlign w:val="center"/>
          </w:tcPr>
          <w:p w14:paraId="2E597DA1" w14:textId="77777777" w:rsidR="003534DB" w:rsidRPr="00CE6370" w:rsidRDefault="003534DB" w:rsidP="0068518F">
            <w:pPr>
              <w:widowControl/>
              <w:rPr>
                <w:rFonts w:ascii="標楷體" w:eastAsia="標楷體" w:hAnsi="標楷體" w:cs="新細明體"/>
                <w:kern w:val="0"/>
                <w:szCs w:val="24"/>
              </w:rPr>
            </w:pPr>
          </w:p>
        </w:tc>
      </w:tr>
      <w:tr w:rsidR="00CE6370" w:rsidRPr="00CE6370" w14:paraId="50F41200" w14:textId="77777777" w:rsidTr="003534DB">
        <w:trPr>
          <w:trHeight w:val="111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C6CE7FC"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3</w:t>
            </w:r>
          </w:p>
        </w:tc>
        <w:tc>
          <w:tcPr>
            <w:tcW w:w="1701" w:type="dxa"/>
            <w:tcBorders>
              <w:top w:val="nil"/>
              <w:left w:val="nil"/>
              <w:bottom w:val="single" w:sz="4" w:space="0" w:color="auto"/>
              <w:right w:val="single" w:sz="4" w:space="0" w:color="auto"/>
            </w:tcBorders>
            <w:shd w:val="clear" w:color="000000" w:fill="FFFFFF"/>
            <w:noWrap/>
            <w:vAlign w:val="center"/>
          </w:tcPr>
          <w:p w14:paraId="690C6D42"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全民健康保險補充保費</w:t>
            </w:r>
          </w:p>
        </w:tc>
        <w:tc>
          <w:tcPr>
            <w:tcW w:w="718" w:type="dxa"/>
            <w:tcBorders>
              <w:top w:val="nil"/>
              <w:left w:val="nil"/>
              <w:bottom w:val="single" w:sz="4" w:space="0" w:color="auto"/>
              <w:right w:val="single" w:sz="4" w:space="0" w:color="auto"/>
            </w:tcBorders>
            <w:shd w:val="clear" w:color="000000" w:fill="FFFFFF"/>
            <w:vAlign w:val="center"/>
          </w:tcPr>
          <w:p w14:paraId="1CC87E75"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式</w:t>
            </w:r>
          </w:p>
        </w:tc>
        <w:tc>
          <w:tcPr>
            <w:tcW w:w="851" w:type="dxa"/>
            <w:tcBorders>
              <w:top w:val="nil"/>
              <w:left w:val="nil"/>
              <w:bottom w:val="single" w:sz="4" w:space="0" w:color="auto"/>
              <w:right w:val="single" w:sz="4" w:space="0" w:color="auto"/>
            </w:tcBorders>
            <w:shd w:val="clear" w:color="000000" w:fill="FFFFFF"/>
            <w:noWrap/>
            <w:vAlign w:val="center"/>
          </w:tcPr>
          <w:p w14:paraId="52A7FD2F"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1</w:t>
            </w:r>
          </w:p>
        </w:tc>
        <w:tc>
          <w:tcPr>
            <w:tcW w:w="992" w:type="dxa"/>
            <w:tcBorders>
              <w:top w:val="nil"/>
              <w:left w:val="nil"/>
              <w:bottom w:val="single" w:sz="4" w:space="0" w:color="auto"/>
              <w:right w:val="single" w:sz="4" w:space="0" w:color="auto"/>
            </w:tcBorders>
            <w:shd w:val="clear" w:color="000000" w:fill="FFFFFF"/>
            <w:noWrap/>
            <w:vAlign w:val="center"/>
          </w:tcPr>
          <w:p w14:paraId="11A8D423" w14:textId="77777777" w:rsidR="003534DB" w:rsidRPr="00CE6370" w:rsidRDefault="003534DB" w:rsidP="003534DB">
            <w:pPr>
              <w:widowControl/>
              <w:jc w:val="center"/>
              <w:rPr>
                <w:rFonts w:ascii="標楷體" w:eastAsia="標楷體" w:hAnsi="標楷體" w:cs="新細明體"/>
                <w:kern w:val="0"/>
                <w:szCs w:val="24"/>
              </w:rPr>
            </w:pPr>
          </w:p>
        </w:tc>
        <w:tc>
          <w:tcPr>
            <w:tcW w:w="1559" w:type="dxa"/>
            <w:tcBorders>
              <w:top w:val="nil"/>
              <w:left w:val="nil"/>
              <w:bottom w:val="single" w:sz="4" w:space="0" w:color="auto"/>
              <w:right w:val="single" w:sz="4" w:space="0" w:color="auto"/>
            </w:tcBorders>
            <w:shd w:val="clear" w:color="000000" w:fill="FFFFFF"/>
            <w:noWrap/>
            <w:vAlign w:val="center"/>
          </w:tcPr>
          <w:p w14:paraId="14DEF0F3" w14:textId="77777777" w:rsidR="003534DB" w:rsidRPr="00CE6370" w:rsidRDefault="003534DB" w:rsidP="003534DB">
            <w:pPr>
              <w:widowControl/>
              <w:jc w:val="center"/>
              <w:rPr>
                <w:rFonts w:ascii="標楷體" w:eastAsia="標楷體" w:hAnsi="標楷體" w:cs="新細明體"/>
                <w:kern w:val="0"/>
                <w:szCs w:val="24"/>
              </w:rPr>
            </w:pPr>
          </w:p>
        </w:tc>
        <w:tc>
          <w:tcPr>
            <w:tcW w:w="3119" w:type="dxa"/>
            <w:tcBorders>
              <w:top w:val="nil"/>
              <w:left w:val="nil"/>
              <w:bottom w:val="single" w:sz="4" w:space="0" w:color="auto"/>
              <w:right w:val="single" w:sz="4" w:space="0" w:color="auto"/>
            </w:tcBorders>
            <w:shd w:val="clear" w:color="000000" w:fill="FFFFFF"/>
            <w:vAlign w:val="center"/>
          </w:tcPr>
          <w:p w14:paraId="47CE5086" w14:textId="77777777" w:rsidR="003534DB" w:rsidRPr="00CE6370" w:rsidRDefault="003534DB" w:rsidP="0068518F">
            <w:pPr>
              <w:widowControl/>
              <w:rPr>
                <w:rFonts w:ascii="標楷體" w:eastAsia="標楷體" w:hAnsi="標楷體" w:cs="新細明體"/>
                <w:kern w:val="0"/>
                <w:szCs w:val="24"/>
              </w:rPr>
            </w:pPr>
            <w:r w:rsidRPr="00CE6370">
              <w:rPr>
                <w:rFonts w:ascii="標楷體" w:eastAsia="標楷體" w:hAnsi="標楷體" w:cs="新細明體" w:hint="eastAsia"/>
                <w:kern w:val="0"/>
                <w:szCs w:val="24"/>
              </w:rPr>
              <w:t>二代健保補充保費2.11%</w:t>
            </w:r>
          </w:p>
        </w:tc>
      </w:tr>
      <w:tr w:rsidR="00CE6370" w:rsidRPr="00CE6370" w14:paraId="0BD47182" w14:textId="77777777" w:rsidTr="003534DB">
        <w:trPr>
          <w:trHeight w:val="842"/>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3E63645D"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4</w:t>
            </w:r>
          </w:p>
        </w:tc>
        <w:tc>
          <w:tcPr>
            <w:tcW w:w="1701" w:type="dxa"/>
            <w:tcBorders>
              <w:top w:val="nil"/>
              <w:left w:val="nil"/>
              <w:bottom w:val="single" w:sz="4" w:space="0" w:color="auto"/>
              <w:right w:val="single" w:sz="4" w:space="0" w:color="auto"/>
            </w:tcBorders>
            <w:shd w:val="clear" w:color="000000" w:fill="FFFFFF"/>
            <w:noWrap/>
            <w:vAlign w:val="center"/>
          </w:tcPr>
          <w:p w14:paraId="060E1FE0"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教學材料費</w:t>
            </w:r>
          </w:p>
        </w:tc>
        <w:tc>
          <w:tcPr>
            <w:tcW w:w="718" w:type="dxa"/>
            <w:tcBorders>
              <w:top w:val="nil"/>
              <w:left w:val="nil"/>
              <w:bottom w:val="single" w:sz="4" w:space="0" w:color="auto"/>
              <w:right w:val="single" w:sz="4" w:space="0" w:color="auto"/>
            </w:tcBorders>
            <w:shd w:val="clear" w:color="000000" w:fill="FFFFFF"/>
            <w:vAlign w:val="center"/>
          </w:tcPr>
          <w:p w14:paraId="66E990EA"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式</w:t>
            </w:r>
          </w:p>
        </w:tc>
        <w:tc>
          <w:tcPr>
            <w:tcW w:w="851" w:type="dxa"/>
            <w:tcBorders>
              <w:top w:val="nil"/>
              <w:left w:val="nil"/>
              <w:bottom w:val="single" w:sz="4" w:space="0" w:color="auto"/>
              <w:right w:val="single" w:sz="4" w:space="0" w:color="auto"/>
            </w:tcBorders>
            <w:shd w:val="clear" w:color="000000" w:fill="FFFFFF"/>
            <w:noWrap/>
            <w:vAlign w:val="center"/>
          </w:tcPr>
          <w:p w14:paraId="29695838" w14:textId="77777777" w:rsidR="003534DB" w:rsidRPr="00CE6370" w:rsidRDefault="003534DB" w:rsidP="003534DB">
            <w:pPr>
              <w:widowControl/>
              <w:jc w:val="center"/>
              <w:rPr>
                <w:rFonts w:ascii="標楷體" w:eastAsia="標楷體" w:hAnsi="標楷體" w:cs="新細明體"/>
                <w:kern w:val="0"/>
                <w:szCs w:val="24"/>
              </w:rPr>
            </w:pPr>
          </w:p>
        </w:tc>
        <w:tc>
          <w:tcPr>
            <w:tcW w:w="992" w:type="dxa"/>
            <w:tcBorders>
              <w:top w:val="nil"/>
              <w:left w:val="nil"/>
              <w:bottom w:val="single" w:sz="4" w:space="0" w:color="auto"/>
              <w:right w:val="single" w:sz="4" w:space="0" w:color="auto"/>
            </w:tcBorders>
            <w:shd w:val="clear" w:color="000000" w:fill="FFFFFF"/>
            <w:noWrap/>
            <w:vAlign w:val="center"/>
          </w:tcPr>
          <w:p w14:paraId="496A35CF" w14:textId="77777777" w:rsidR="003534DB" w:rsidRPr="00CE6370" w:rsidRDefault="003534DB" w:rsidP="003534DB">
            <w:pPr>
              <w:widowControl/>
              <w:jc w:val="center"/>
              <w:rPr>
                <w:rFonts w:ascii="標楷體" w:eastAsia="標楷體" w:hAnsi="標楷體" w:cs="新細明體"/>
                <w:kern w:val="0"/>
                <w:szCs w:val="24"/>
              </w:rPr>
            </w:pPr>
          </w:p>
        </w:tc>
        <w:tc>
          <w:tcPr>
            <w:tcW w:w="1559" w:type="dxa"/>
            <w:tcBorders>
              <w:top w:val="nil"/>
              <w:left w:val="nil"/>
              <w:bottom w:val="single" w:sz="4" w:space="0" w:color="auto"/>
              <w:right w:val="single" w:sz="4" w:space="0" w:color="auto"/>
            </w:tcBorders>
            <w:shd w:val="clear" w:color="000000" w:fill="FFFFFF"/>
            <w:noWrap/>
            <w:vAlign w:val="center"/>
          </w:tcPr>
          <w:p w14:paraId="0A9F1B65" w14:textId="77777777" w:rsidR="003534DB" w:rsidRPr="00CE6370" w:rsidRDefault="003534DB" w:rsidP="003534DB">
            <w:pPr>
              <w:widowControl/>
              <w:jc w:val="center"/>
              <w:rPr>
                <w:rFonts w:ascii="標楷體" w:eastAsia="標楷體" w:hAnsi="標楷體" w:cs="新細明體"/>
                <w:kern w:val="0"/>
                <w:szCs w:val="24"/>
              </w:rPr>
            </w:pPr>
          </w:p>
        </w:tc>
        <w:tc>
          <w:tcPr>
            <w:tcW w:w="3119" w:type="dxa"/>
            <w:tcBorders>
              <w:top w:val="nil"/>
              <w:left w:val="nil"/>
              <w:bottom w:val="single" w:sz="4" w:space="0" w:color="auto"/>
              <w:right w:val="single" w:sz="4" w:space="0" w:color="auto"/>
            </w:tcBorders>
            <w:shd w:val="clear" w:color="000000" w:fill="FFFFFF"/>
            <w:vAlign w:val="center"/>
          </w:tcPr>
          <w:p w14:paraId="14EAB953" w14:textId="77777777" w:rsidR="003534DB" w:rsidRPr="00CE6370" w:rsidRDefault="003534DB" w:rsidP="0068518F">
            <w:pPr>
              <w:widowControl/>
              <w:rPr>
                <w:rFonts w:ascii="標楷體" w:eastAsia="標楷體" w:hAnsi="標楷體" w:cs="新細明體"/>
                <w:kern w:val="0"/>
                <w:szCs w:val="24"/>
              </w:rPr>
            </w:pPr>
            <w:r w:rsidRPr="00CE6370">
              <w:rPr>
                <w:rFonts w:ascii="標楷體" w:eastAsia="標楷體" w:hAnsi="標楷體" w:cs="新細明體" w:hint="eastAsia"/>
                <w:kern w:val="0"/>
                <w:szCs w:val="24"/>
              </w:rPr>
              <w:t>請詳細說明或列表</w:t>
            </w:r>
          </w:p>
        </w:tc>
      </w:tr>
      <w:tr w:rsidR="00CE6370" w:rsidRPr="00CE6370" w14:paraId="3937A177" w14:textId="77777777" w:rsidTr="003534DB">
        <w:trPr>
          <w:trHeight w:val="1086"/>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0133F39"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5</w:t>
            </w:r>
          </w:p>
        </w:tc>
        <w:tc>
          <w:tcPr>
            <w:tcW w:w="1701" w:type="dxa"/>
            <w:tcBorders>
              <w:top w:val="nil"/>
              <w:left w:val="nil"/>
              <w:bottom w:val="single" w:sz="4" w:space="0" w:color="auto"/>
              <w:right w:val="single" w:sz="4" w:space="0" w:color="auto"/>
            </w:tcBorders>
            <w:shd w:val="clear" w:color="000000" w:fill="FFFFFF"/>
            <w:noWrap/>
            <w:vAlign w:val="center"/>
          </w:tcPr>
          <w:p w14:paraId="2D6D53FC"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印刷費</w:t>
            </w:r>
          </w:p>
        </w:tc>
        <w:tc>
          <w:tcPr>
            <w:tcW w:w="718" w:type="dxa"/>
            <w:tcBorders>
              <w:top w:val="nil"/>
              <w:left w:val="nil"/>
              <w:bottom w:val="single" w:sz="4" w:space="0" w:color="auto"/>
              <w:right w:val="single" w:sz="4" w:space="0" w:color="auto"/>
            </w:tcBorders>
            <w:shd w:val="clear" w:color="000000" w:fill="FFFFFF"/>
            <w:vAlign w:val="center"/>
          </w:tcPr>
          <w:p w14:paraId="563BC223" w14:textId="18D00E4B" w:rsidR="003534DB" w:rsidRPr="00CE6370" w:rsidRDefault="00E13126"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人</w:t>
            </w:r>
          </w:p>
        </w:tc>
        <w:tc>
          <w:tcPr>
            <w:tcW w:w="851" w:type="dxa"/>
            <w:tcBorders>
              <w:top w:val="nil"/>
              <w:left w:val="nil"/>
              <w:bottom w:val="single" w:sz="4" w:space="0" w:color="auto"/>
              <w:right w:val="single" w:sz="4" w:space="0" w:color="auto"/>
            </w:tcBorders>
            <w:shd w:val="clear" w:color="000000" w:fill="FFFFFF"/>
            <w:noWrap/>
            <w:vAlign w:val="center"/>
          </w:tcPr>
          <w:p w14:paraId="4D939F84" w14:textId="00C1254C" w:rsidR="003534DB" w:rsidRPr="00CE6370" w:rsidRDefault="003534DB" w:rsidP="003534DB">
            <w:pPr>
              <w:widowControl/>
              <w:jc w:val="center"/>
              <w:rPr>
                <w:rFonts w:ascii="標楷體" w:eastAsia="標楷體" w:hAnsi="標楷體" w:cs="新細明體"/>
                <w:kern w:val="0"/>
                <w:szCs w:val="24"/>
              </w:rPr>
            </w:pPr>
          </w:p>
        </w:tc>
        <w:tc>
          <w:tcPr>
            <w:tcW w:w="992" w:type="dxa"/>
            <w:tcBorders>
              <w:top w:val="nil"/>
              <w:left w:val="nil"/>
              <w:bottom w:val="single" w:sz="4" w:space="0" w:color="auto"/>
              <w:right w:val="single" w:sz="4" w:space="0" w:color="auto"/>
            </w:tcBorders>
            <w:shd w:val="clear" w:color="000000" w:fill="FFFFFF"/>
            <w:noWrap/>
            <w:vAlign w:val="center"/>
          </w:tcPr>
          <w:p w14:paraId="335B6CE3" w14:textId="77777777" w:rsidR="003534DB" w:rsidRPr="00CE6370" w:rsidRDefault="003534DB" w:rsidP="003534DB">
            <w:pPr>
              <w:widowControl/>
              <w:jc w:val="center"/>
              <w:rPr>
                <w:rFonts w:ascii="標楷體" w:eastAsia="標楷體" w:hAnsi="標楷體" w:cs="新細明體"/>
                <w:kern w:val="0"/>
                <w:szCs w:val="24"/>
              </w:rPr>
            </w:pPr>
          </w:p>
        </w:tc>
        <w:tc>
          <w:tcPr>
            <w:tcW w:w="1559" w:type="dxa"/>
            <w:tcBorders>
              <w:top w:val="nil"/>
              <w:left w:val="nil"/>
              <w:bottom w:val="single" w:sz="4" w:space="0" w:color="auto"/>
              <w:right w:val="single" w:sz="4" w:space="0" w:color="auto"/>
            </w:tcBorders>
            <w:shd w:val="clear" w:color="000000" w:fill="FFFFFF"/>
            <w:noWrap/>
            <w:vAlign w:val="center"/>
          </w:tcPr>
          <w:p w14:paraId="556D0373" w14:textId="77777777" w:rsidR="003534DB" w:rsidRPr="00CE6370" w:rsidRDefault="003534DB" w:rsidP="003534DB">
            <w:pPr>
              <w:widowControl/>
              <w:jc w:val="center"/>
              <w:rPr>
                <w:rFonts w:ascii="標楷體" w:eastAsia="標楷體" w:hAnsi="標楷體" w:cs="新細明體"/>
                <w:kern w:val="0"/>
                <w:szCs w:val="24"/>
              </w:rPr>
            </w:pPr>
          </w:p>
        </w:tc>
        <w:tc>
          <w:tcPr>
            <w:tcW w:w="3119" w:type="dxa"/>
            <w:tcBorders>
              <w:top w:val="nil"/>
              <w:left w:val="nil"/>
              <w:bottom w:val="single" w:sz="4" w:space="0" w:color="auto"/>
              <w:right w:val="single" w:sz="4" w:space="0" w:color="auto"/>
            </w:tcBorders>
            <w:shd w:val="clear" w:color="000000" w:fill="FFFFFF"/>
            <w:vAlign w:val="center"/>
            <w:hideMark/>
          </w:tcPr>
          <w:p w14:paraId="522A3B74" w14:textId="77777777" w:rsidR="003534DB" w:rsidRPr="00CE6370" w:rsidRDefault="003534DB" w:rsidP="0068518F">
            <w:pPr>
              <w:widowControl/>
              <w:rPr>
                <w:rFonts w:ascii="標楷體" w:eastAsia="標楷體" w:hAnsi="標楷體" w:cs="新細明體"/>
                <w:kern w:val="0"/>
                <w:szCs w:val="24"/>
              </w:rPr>
            </w:pPr>
          </w:p>
        </w:tc>
      </w:tr>
      <w:tr w:rsidR="00CE6370" w:rsidRPr="00CE6370" w14:paraId="227E13F5" w14:textId="77777777" w:rsidTr="003534DB">
        <w:trPr>
          <w:trHeight w:val="877"/>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263A2148"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6</w:t>
            </w:r>
          </w:p>
        </w:tc>
        <w:tc>
          <w:tcPr>
            <w:tcW w:w="1701" w:type="dxa"/>
            <w:tcBorders>
              <w:top w:val="nil"/>
              <w:left w:val="nil"/>
              <w:bottom w:val="single" w:sz="4" w:space="0" w:color="auto"/>
              <w:right w:val="single" w:sz="4" w:space="0" w:color="auto"/>
            </w:tcBorders>
            <w:shd w:val="clear" w:color="000000" w:fill="FFFFFF"/>
            <w:noWrap/>
            <w:vAlign w:val="center"/>
          </w:tcPr>
          <w:p w14:paraId="1F1B92D6"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雜支</w:t>
            </w:r>
          </w:p>
        </w:tc>
        <w:tc>
          <w:tcPr>
            <w:tcW w:w="718" w:type="dxa"/>
            <w:tcBorders>
              <w:top w:val="nil"/>
              <w:left w:val="nil"/>
              <w:bottom w:val="single" w:sz="4" w:space="0" w:color="auto"/>
              <w:right w:val="single" w:sz="4" w:space="0" w:color="auto"/>
            </w:tcBorders>
            <w:shd w:val="clear" w:color="000000" w:fill="FFFFFF"/>
            <w:vAlign w:val="center"/>
          </w:tcPr>
          <w:p w14:paraId="7FDCE0BF"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式</w:t>
            </w:r>
          </w:p>
        </w:tc>
        <w:tc>
          <w:tcPr>
            <w:tcW w:w="851" w:type="dxa"/>
            <w:tcBorders>
              <w:top w:val="nil"/>
              <w:left w:val="nil"/>
              <w:bottom w:val="single" w:sz="4" w:space="0" w:color="auto"/>
              <w:right w:val="single" w:sz="4" w:space="0" w:color="auto"/>
            </w:tcBorders>
            <w:shd w:val="clear" w:color="000000" w:fill="FFFFFF"/>
            <w:noWrap/>
            <w:vAlign w:val="center"/>
          </w:tcPr>
          <w:p w14:paraId="57A70AC1" w14:textId="77777777" w:rsidR="003534DB" w:rsidRPr="00CE6370" w:rsidRDefault="003534DB" w:rsidP="003534DB">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1</w:t>
            </w:r>
          </w:p>
        </w:tc>
        <w:tc>
          <w:tcPr>
            <w:tcW w:w="992" w:type="dxa"/>
            <w:tcBorders>
              <w:top w:val="nil"/>
              <w:left w:val="nil"/>
              <w:bottom w:val="single" w:sz="4" w:space="0" w:color="auto"/>
              <w:right w:val="single" w:sz="4" w:space="0" w:color="auto"/>
            </w:tcBorders>
            <w:shd w:val="clear" w:color="000000" w:fill="FFFFFF"/>
            <w:noWrap/>
            <w:vAlign w:val="center"/>
          </w:tcPr>
          <w:p w14:paraId="3E546242" w14:textId="77777777" w:rsidR="003534DB" w:rsidRPr="00CE6370" w:rsidRDefault="003534DB" w:rsidP="003534DB">
            <w:pPr>
              <w:widowControl/>
              <w:jc w:val="center"/>
              <w:rPr>
                <w:rFonts w:ascii="標楷體" w:eastAsia="標楷體" w:hAnsi="標楷體" w:cs="新細明體"/>
                <w:kern w:val="0"/>
                <w:szCs w:val="24"/>
              </w:rPr>
            </w:pPr>
          </w:p>
        </w:tc>
        <w:tc>
          <w:tcPr>
            <w:tcW w:w="1559" w:type="dxa"/>
            <w:tcBorders>
              <w:top w:val="nil"/>
              <w:left w:val="nil"/>
              <w:bottom w:val="single" w:sz="4" w:space="0" w:color="auto"/>
              <w:right w:val="single" w:sz="4" w:space="0" w:color="auto"/>
            </w:tcBorders>
            <w:shd w:val="clear" w:color="000000" w:fill="FFFFFF"/>
            <w:noWrap/>
            <w:vAlign w:val="center"/>
          </w:tcPr>
          <w:p w14:paraId="464A5724" w14:textId="77777777" w:rsidR="003534DB" w:rsidRPr="00CE6370" w:rsidRDefault="003534DB" w:rsidP="003534DB">
            <w:pPr>
              <w:widowControl/>
              <w:jc w:val="center"/>
              <w:rPr>
                <w:rFonts w:ascii="標楷體" w:eastAsia="標楷體" w:hAnsi="標楷體" w:cs="新細明體"/>
                <w:kern w:val="0"/>
                <w:szCs w:val="24"/>
              </w:rPr>
            </w:pPr>
          </w:p>
        </w:tc>
        <w:tc>
          <w:tcPr>
            <w:tcW w:w="3119" w:type="dxa"/>
            <w:tcBorders>
              <w:top w:val="nil"/>
              <w:left w:val="nil"/>
              <w:bottom w:val="single" w:sz="4" w:space="0" w:color="auto"/>
              <w:right w:val="single" w:sz="4" w:space="0" w:color="auto"/>
            </w:tcBorders>
            <w:shd w:val="clear" w:color="000000" w:fill="FFFFFF"/>
            <w:vAlign w:val="center"/>
          </w:tcPr>
          <w:p w14:paraId="2CFDDFC3" w14:textId="0D5782F3" w:rsidR="003534DB" w:rsidRPr="00CE6370" w:rsidRDefault="0068518F" w:rsidP="0068518F">
            <w:pPr>
              <w:widowControl/>
              <w:rPr>
                <w:rFonts w:ascii="標楷體" w:eastAsia="標楷體" w:hAnsi="標楷體" w:cs="新細明體"/>
                <w:kern w:val="0"/>
                <w:szCs w:val="24"/>
              </w:rPr>
            </w:pPr>
            <w:r w:rsidRPr="00CE6370">
              <w:rPr>
                <w:rFonts w:ascii="標楷體" w:eastAsia="標楷體" w:hAnsi="標楷體" w:cs="新細明體" w:hint="eastAsia"/>
                <w:kern w:val="0"/>
                <w:szCs w:val="24"/>
              </w:rPr>
              <w:t>6%內</w:t>
            </w:r>
          </w:p>
        </w:tc>
      </w:tr>
      <w:tr w:rsidR="00CE6370" w:rsidRPr="00CE6370" w14:paraId="4849AA44" w14:textId="77777777" w:rsidTr="003534DB">
        <w:trPr>
          <w:trHeight w:val="360"/>
          <w:jc w:val="center"/>
        </w:trPr>
        <w:tc>
          <w:tcPr>
            <w:tcW w:w="2268"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D068DB" w14:textId="77777777" w:rsidR="003534DB" w:rsidRPr="00CE6370" w:rsidRDefault="003534DB" w:rsidP="003534DB">
            <w:pPr>
              <w:widowControl/>
              <w:jc w:val="center"/>
              <w:rPr>
                <w:rFonts w:ascii="標楷體" w:eastAsia="標楷體" w:hAnsi="標楷體" w:cs="新細明體"/>
                <w:b/>
                <w:bCs/>
                <w:kern w:val="0"/>
                <w:szCs w:val="24"/>
              </w:rPr>
            </w:pPr>
            <w:r w:rsidRPr="00CE6370">
              <w:rPr>
                <w:rFonts w:ascii="標楷體" w:eastAsia="標楷體" w:hAnsi="標楷體" w:cs="新細明體" w:hint="eastAsia"/>
                <w:b/>
                <w:bCs/>
                <w:kern w:val="0"/>
                <w:szCs w:val="24"/>
              </w:rPr>
              <w:t>合計</w:t>
            </w:r>
          </w:p>
        </w:tc>
        <w:tc>
          <w:tcPr>
            <w:tcW w:w="4120" w:type="dxa"/>
            <w:gridSpan w:val="4"/>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14:paraId="2B538502" w14:textId="62BA312F" w:rsidR="003534DB" w:rsidRPr="00CE6370" w:rsidRDefault="006E491B" w:rsidP="003534DB">
            <w:pPr>
              <w:widowControl/>
              <w:jc w:val="center"/>
              <w:rPr>
                <w:rFonts w:ascii="標楷體" w:eastAsia="標楷體" w:hAnsi="標楷體" w:cs="新細明體"/>
                <w:b/>
                <w:bCs/>
                <w:kern w:val="0"/>
                <w:szCs w:val="24"/>
              </w:rPr>
            </w:pPr>
            <w:r w:rsidRPr="00CE6370">
              <w:rPr>
                <w:rFonts w:ascii="標楷體" w:eastAsia="標楷體" w:hAnsi="標楷體" w:cs="新細明體" w:hint="eastAsia"/>
                <w:b/>
                <w:bCs/>
                <w:kern w:val="0"/>
                <w:szCs w:val="24"/>
              </w:rPr>
              <w:t>13</w:t>
            </w:r>
            <w:r w:rsidR="003534DB" w:rsidRPr="00CE6370">
              <w:rPr>
                <w:rFonts w:ascii="標楷體" w:eastAsia="標楷體" w:hAnsi="標楷體" w:cs="新細明體" w:hint="eastAsia"/>
                <w:b/>
                <w:bCs/>
                <w:kern w:val="0"/>
                <w:szCs w:val="24"/>
              </w:rPr>
              <w:t>,000</w:t>
            </w:r>
          </w:p>
        </w:tc>
        <w:tc>
          <w:tcPr>
            <w:tcW w:w="311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E226356" w14:textId="77777777" w:rsidR="003534DB" w:rsidRPr="00CE6370" w:rsidRDefault="003534DB" w:rsidP="003534DB">
            <w:pPr>
              <w:widowControl/>
              <w:jc w:val="center"/>
              <w:rPr>
                <w:rFonts w:ascii="標楷體" w:eastAsia="標楷體" w:hAnsi="標楷體" w:cs="新細明體"/>
                <w:b/>
                <w:bCs/>
                <w:kern w:val="0"/>
                <w:szCs w:val="24"/>
              </w:rPr>
            </w:pPr>
            <w:r w:rsidRPr="00CE6370">
              <w:rPr>
                <w:rFonts w:ascii="標楷體" w:eastAsia="標楷體" w:hAnsi="標楷體" w:cs="新細明體" w:hint="eastAsia"/>
                <w:b/>
                <w:bCs/>
                <w:kern w:val="0"/>
                <w:szCs w:val="24"/>
              </w:rPr>
              <w:t>以上各項目經費得相互勻支</w:t>
            </w:r>
          </w:p>
        </w:tc>
      </w:tr>
      <w:tr w:rsidR="00CE6370" w:rsidRPr="00CE6370" w14:paraId="6CC69180" w14:textId="77777777" w:rsidTr="003534DB">
        <w:trPr>
          <w:trHeight w:val="390"/>
          <w:jc w:val="center"/>
        </w:trPr>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4D15CC3E" w14:textId="77777777" w:rsidR="003534DB" w:rsidRPr="00CE6370" w:rsidRDefault="003534DB" w:rsidP="003534DB">
            <w:pPr>
              <w:widowControl/>
              <w:jc w:val="center"/>
              <w:rPr>
                <w:rFonts w:ascii="標楷體" w:eastAsia="標楷體" w:hAnsi="標楷體" w:cs="新細明體"/>
                <w:b/>
                <w:bCs/>
                <w:kern w:val="0"/>
                <w:szCs w:val="24"/>
              </w:rPr>
            </w:pPr>
          </w:p>
        </w:tc>
        <w:tc>
          <w:tcPr>
            <w:tcW w:w="4120" w:type="dxa"/>
            <w:gridSpan w:val="4"/>
            <w:vMerge/>
            <w:tcBorders>
              <w:top w:val="single" w:sz="4" w:space="0" w:color="auto"/>
              <w:left w:val="single" w:sz="4" w:space="0" w:color="auto"/>
              <w:bottom w:val="single" w:sz="4" w:space="0" w:color="000000"/>
              <w:right w:val="single" w:sz="4" w:space="0" w:color="000000"/>
            </w:tcBorders>
            <w:vAlign w:val="center"/>
            <w:hideMark/>
          </w:tcPr>
          <w:p w14:paraId="584942AF" w14:textId="77777777" w:rsidR="003534DB" w:rsidRPr="00CE6370" w:rsidRDefault="003534DB" w:rsidP="003534DB">
            <w:pPr>
              <w:widowControl/>
              <w:jc w:val="center"/>
              <w:rPr>
                <w:rFonts w:ascii="標楷體" w:eastAsia="標楷體" w:hAnsi="標楷體" w:cs="新細明體"/>
                <w:b/>
                <w:bCs/>
                <w:kern w:val="0"/>
                <w:szCs w:val="24"/>
              </w:rPr>
            </w:pPr>
          </w:p>
        </w:tc>
        <w:tc>
          <w:tcPr>
            <w:tcW w:w="3119" w:type="dxa"/>
            <w:vMerge/>
            <w:tcBorders>
              <w:top w:val="nil"/>
              <w:left w:val="single" w:sz="4" w:space="0" w:color="auto"/>
              <w:bottom w:val="single" w:sz="4" w:space="0" w:color="000000"/>
              <w:right w:val="single" w:sz="4" w:space="0" w:color="auto"/>
            </w:tcBorders>
            <w:vAlign w:val="center"/>
            <w:hideMark/>
          </w:tcPr>
          <w:p w14:paraId="0D901D74" w14:textId="77777777" w:rsidR="003534DB" w:rsidRPr="00CE6370" w:rsidRDefault="003534DB" w:rsidP="003534DB">
            <w:pPr>
              <w:widowControl/>
              <w:jc w:val="center"/>
              <w:rPr>
                <w:rFonts w:ascii="標楷體" w:eastAsia="標楷體" w:hAnsi="標楷體" w:cs="新細明體"/>
                <w:b/>
                <w:bCs/>
                <w:kern w:val="0"/>
                <w:szCs w:val="24"/>
              </w:rPr>
            </w:pPr>
          </w:p>
        </w:tc>
      </w:tr>
    </w:tbl>
    <w:p w14:paraId="18C8DBB4" w14:textId="77777777" w:rsidR="003534DB" w:rsidRPr="00CE6370" w:rsidRDefault="003534DB" w:rsidP="003534DB">
      <w:pPr>
        <w:autoSpaceDE w:val="0"/>
        <w:autoSpaceDN w:val="0"/>
        <w:adjustRightInd w:val="0"/>
        <w:spacing w:beforeLines="50" w:before="180" w:line="440" w:lineRule="exact"/>
        <w:rPr>
          <w:rFonts w:ascii="標楷體" w:eastAsia="標楷體" w:hAnsi="標楷體"/>
          <w:b/>
        </w:rPr>
      </w:pPr>
      <w:r w:rsidRPr="00CE6370">
        <w:rPr>
          <w:rFonts w:ascii="標楷體" w:eastAsia="標楷體" w:hAnsi="標楷體" w:hint="eastAsia"/>
          <w:b/>
        </w:rPr>
        <w:t>承辦人            主任               會計主任              校長</w:t>
      </w:r>
    </w:p>
    <w:p w14:paraId="6CA15A23" w14:textId="77777777" w:rsidR="003534DB" w:rsidRPr="00CE6370" w:rsidRDefault="003534DB" w:rsidP="003534DB">
      <w:pPr>
        <w:pStyle w:val="a3"/>
        <w:spacing w:beforeLines="20" w:before="72" w:afterLines="20" w:after="72" w:line="420" w:lineRule="exact"/>
        <w:ind w:leftChars="0" w:left="567"/>
        <w:rPr>
          <w:rFonts w:ascii="標楷體" w:eastAsia="標楷體" w:hAnsi="標楷體"/>
          <w:b/>
          <w:sz w:val="28"/>
        </w:rPr>
      </w:pPr>
    </w:p>
    <w:p w14:paraId="20999857" w14:textId="77777777" w:rsidR="003534DB" w:rsidRPr="00CE6370" w:rsidRDefault="003534DB" w:rsidP="007F33FF">
      <w:pPr>
        <w:pStyle w:val="a3"/>
        <w:widowControl/>
        <w:spacing w:beforeLines="20" w:before="72" w:afterLines="20" w:after="72" w:line="420" w:lineRule="exact"/>
        <w:ind w:leftChars="0" w:left="-426"/>
        <w:rPr>
          <w:rFonts w:ascii="標楷體" w:eastAsia="標楷體" w:hAnsi="標楷體"/>
          <w:szCs w:val="20"/>
        </w:rPr>
      </w:pPr>
    </w:p>
    <w:p w14:paraId="6198F7BE" w14:textId="2F82C6BC" w:rsidR="003534DB" w:rsidRPr="00CE6370" w:rsidRDefault="003534DB">
      <w:pPr>
        <w:widowControl/>
        <w:rPr>
          <w:rFonts w:ascii="標楷體" w:eastAsia="標楷體" w:hAnsi="標楷體"/>
          <w:sz w:val="28"/>
          <w:szCs w:val="24"/>
        </w:rPr>
      </w:pPr>
      <w:r w:rsidRPr="00CE6370">
        <w:rPr>
          <w:rFonts w:ascii="標楷體" w:eastAsia="標楷體" w:hAnsi="標楷體"/>
          <w:sz w:val="28"/>
          <w:szCs w:val="24"/>
        </w:rPr>
        <w:br w:type="page"/>
      </w:r>
    </w:p>
    <w:p w14:paraId="470EDF4E" w14:textId="3249053A" w:rsidR="003534DB" w:rsidRPr="00CE6370" w:rsidRDefault="003534DB" w:rsidP="003534DB">
      <w:pPr>
        <w:widowControl/>
        <w:spacing w:afterLines="50" w:after="180"/>
        <w:rPr>
          <w:rFonts w:ascii="標楷體" w:eastAsia="標楷體" w:hAnsi="標楷體"/>
          <w:b/>
          <w:szCs w:val="24"/>
        </w:rPr>
      </w:pPr>
      <w:r w:rsidRPr="00CE6370">
        <w:rPr>
          <w:rFonts w:ascii="標楷體" w:eastAsia="標楷體" w:hAnsi="標楷體"/>
          <w:b/>
          <w:szCs w:val="24"/>
        </w:rPr>
        <w:lastRenderedPageBreak/>
        <w:t>附件2</w:t>
      </w:r>
    </w:p>
    <w:tbl>
      <w:tblPr>
        <w:tblW w:w="9356" w:type="dxa"/>
        <w:tblInd w:w="-289" w:type="dxa"/>
        <w:tblCellMar>
          <w:left w:w="28" w:type="dxa"/>
          <w:right w:w="28" w:type="dxa"/>
        </w:tblCellMar>
        <w:tblLook w:val="04A0" w:firstRow="1" w:lastRow="0" w:firstColumn="1" w:lastColumn="0" w:noHBand="0" w:noVBand="1"/>
      </w:tblPr>
      <w:tblGrid>
        <w:gridCol w:w="1570"/>
        <w:gridCol w:w="1134"/>
        <w:gridCol w:w="3048"/>
        <w:gridCol w:w="3604"/>
      </w:tblGrid>
      <w:tr w:rsidR="00CE6370" w:rsidRPr="00CE6370" w14:paraId="50D37ADB" w14:textId="77777777" w:rsidTr="00847899">
        <w:trPr>
          <w:trHeight w:val="590"/>
        </w:trPr>
        <w:tc>
          <w:tcPr>
            <w:tcW w:w="9356" w:type="dxa"/>
            <w:gridSpan w:val="4"/>
            <w:tcBorders>
              <w:top w:val="single" w:sz="4" w:space="0" w:color="000000"/>
              <w:left w:val="single" w:sz="4" w:space="0" w:color="000000"/>
              <w:bottom w:val="single" w:sz="4" w:space="0" w:color="000000"/>
              <w:right w:val="single" w:sz="4" w:space="0" w:color="000000"/>
            </w:tcBorders>
            <w:shd w:val="clear" w:color="auto" w:fill="FFF6DD"/>
            <w:vAlign w:val="center"/>
          </w:tcPr>
          <w:p w14:paraId="53DC9881" w14:textId="5D071652" w:rsidR="003534DB" w:rsidRPr="00CE6370" w:rsidRDefault="003534DB" w:rsidP="003534DB">
            <w:pPr>
              <w:widowControl/>
              <w:spacing w:line="300" w:lineRule="exact"/>
              <w:jc w:val="center"/>
              <w:rPr>
                <w:rFonts w:ascii="標楷體" w:eastAsia="標楷體" w:hAnsi="標楷體" w:cs="新細明體"/>
                <w:b/>
                <w:kern w:val="0"/>
                <w:szCs w:val="24"/>
              </w:rPr>
            </w:pPr>
            <w:r w:rsidRPr="00CE6370">
              <w:rPr>
                <w:rFonts w:ascii="標楷體" w:eastAsia="標楷體" w:hAnsi="標楷體" w:hint="eastAsia"/>
                <w:b/>
                <w:sz w:val="28"/>
                <w:szCs w:val="24"/>
              </w:rPr>
              <w:t>多元文化教師增能研習講座講師名單</w:t>
            </w:r>
          </w:p>
        </w:tc>
      </w:tr>
      <w:tr w:rsidR="00CE6370" w:rsidRPr="00CE6370" w14:paraId="1C5878AC" w14:textId="77777777" w:rsidTr="00847899">
        <w:trPr>
          <w:trHeight w:val="330"/>
        </w:trPr>
        <w:tc>
          <w:tcPr>
            <w:tcW w:w="1570" w:type="dxa"/>
            <w:tcBorders>
              <w:top w:val="single" w:sz="4" w:space="0" w:color="000000"/>
              <w:left w:val="single" w:sz="4" w:space="0" w:color="000000"/>
              <w:bottom w:val="single" w:sz="4" w:space="0" w:color="000000"/>
              <w:right w:val="single" w:sz="4" w:space="0" w:color="000000"/>
            </w:tcBorders>
            <w:shd w:val="clear" w:color="auto" w:fill="FFF6DD"/>
            <w:vAlign w:val="center"/>
          </w:tcPr>
          <w:p w14:paraId="3972321B" w14:textId="26F8BF0B" w:rsidR="007F33FF" w:rsidRPr="00CE6370" w:rsidRDefault="007F33FF" w:rsidP="007F33FF">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講師/聯絡人</w:t>
            </w:r>
          </w:p>
        </w:tc>
        <w:tc>
          <w:tcPr>
            <w:tcW w:w="1134" w:type="dxa"/>
            <w:tcBorders>
              <w:top w:val="single" w:sz="4" w:space="0" w:color="000000"/>
              <w:left w:val="single" w:sz="4" w:space="0" w:color="000000"/>
              <w:bottom w:val="single" w:sz="4" w:space="0" w:color="000000"/>
              <w:right w:val="single" w:sz="4" w:space="0" w:color="000000"/>
            </w:tcBorders>
            <w:shd w:val="clear" w:color="auto" w:fill="FFF6DD"/>
            <w:noWrap/>
            <w:vAlign w:val="center"/>
            <w:hideMark/>
          </w:tcPr>
          <w:p w14:paraId="765EDFCE" w14:textId="5FCC3DF8" w:rsidR="007F33FF" w:rsidRPr="00CE6370" w:rsidRDefault="007F33FF" w:rsidP="007F33FF">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族別</w:t>
            </w:r>
          </w:p>
        </w:tc>
        <w:tc>
          <w:tcPr>
            <w:tcW w:w="3048" w:type="dxa"/>
            <w:tcBorders>
              <w:top w:val="single" w:sz="4" w:space="0" w:color="000000"/>
              <w:left w:val="nil"/>
              <w:bottom w:val="single" w:sz="4" w:space="0" w:color="000000"/>
              <w:right w:val="single" w:sz="4" w:space="0" w:color="000000"/>
            </w:tcBorders>
            <w:shd w:val="clear" w:color="auto" w:fill="FFF6DD"/>
            <w:noWrap/>
            <w:vAlign w:val="center"/>
            <w:hideMark/>
          </w:tcPr>
          <w:p w14:paraId="30BCD66D" w14:textId="77777777" w:rsidR="007F33FF" w:rsidRPr="00CE6370" w:rsidRDefault="007F33FF" w:rsidP="007F33FF">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單位</w:t>
            </w:r>
          </w:p>
        </w:tc>
        <w:tc>
          <w:tcPr>
            <w:tcW w:w="3604" w:type="dxa"/>
            <w:tcBorders>
              <w:top w:val="single" w:sz="4" w:space="0" w:color="000000"/>
              <w:left w:val="nil"/>
              <w:bottom w:val="single" w:sz="4" w:space="0" w:color="000000"/>
              <w:right w:val="single" w:sz="4" w:space="0" w:color="000000"/>
            </w:tcBorders>
            <w:shd w:val="clear" w:color="auto" w:fill="FFF6DD"/>
            <w:noWrap/>
            <w:vAlign w:val="center"/>
            <w:hideMark/>
          </w:tcPr>
          <w:p w14:paraId="577ADF59" w14:textId="219E23BB" w:rsidR="007F33FF" w:rsidRPr="00CE6370" w:rsidRDefault="007F33FF" w:rsidP="007F33FF">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聯絡方式</w:t>
            </w:r>
          </w:p>
        </w:tc>
      </w:tr>
      <w:tr w:rsidR="00CE6370" w:rsidRPr="00CE6370" w14:paraId="4A1E444B" w14:textId="77777777" w:rsidTr="00C741C5">
        <w:trPr>
          <w:trHeight w:val="1065"/>
        </w:trPr>
        <w:tc>
          <w:tcPr>
            <w:tcW w:w="1570" w:type="dxa"/>
            <w:tcBorders>
              <w:top w:val="nil"/>
              <w:left w:val="single" w:sz="4" w:space="0" w:color="000000"/>
              <w:bottom w:val="single" w:sz="4" w:space="0" w:color="000000"/>
              <w:right w:val="single" w:sz="4" w:space="0" w:color="000000"/>
            </w:tcBorders>
            <w:shd w:val="clear" w:color="FFFFFF" w:fill="FFFFFF"/>
            <w:vAlign w:val="center"/>
          </w:tcPr>
          <w:p w14:paraId="3D5EF305" w14:textId="50FBB2B2" w:rsidR="007F33FF" w:rsidRPr="00CE6370" w:rsidRDefault="007F33FF" w:rsidP="007F33FF">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高元杰校長</w:t>
            </w:r>
          </w:p>
        </w:tc>
        <w:tc>
          <w:tcPr>
            <w:tcW w:w="1134" w:type="dxa"/>
            <w:tcBorders>
              <w:top w:val="nil"/>
              <w:left w:val="single" w:sz="4" w:space="0" w:color="000000"/>
              <w:bottom w:val="single" w:sz="4" w:space="0" w:color="000000"/>
              <w:right w:val="single" w:sz="4" w:space="0" w:color="000000"/>
            </w:tcBorders>
            <w:shd w:val="clear" w:color="FFFFFF" w:fill="FFFFFF"/>
            <w:noWrap/>
            <w:vAlign w:val="center"/>
            <w:hideMark/>
          </w:tcPr>
          <w:p w14:paraId="2E3D807E" w14:textId="49117269" w:rsidR="007F33FF" w:rsidRPr="00CE6370" w:rsidRDefault="007F33FF" w:rsidP="007F33FF">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泰雅族</w:t>
            </w:r>
          </w:p>
        </w:tc>
        <w:tc>
          <w:tcPr>
            <w:tcW w:w="3048" w:type="dxa"/>
            <w:tcBorders>
              <w:top w:val="nil"/>
              <w:left w:val="nil"/>
              <w:bottom w:val="single" w:sz="4" w:space="0" w:color="000000"/>
              <w:right w:val="single" w:sz="4" w:space="0" w:color="000000"/>
            </w:tcBorders>
            <w:shd w:val="clear" w:color="FFFFFF" w:fill="FFFFFF"/>
            <w:noWrap/>
            <w:vAlign w:val="center"/>
            <w:hideMark/>
          </w:tcPr>
          <w:p w14:paraId="087726C9" w14:textId="77777777" w:rsidR="007F33FF" w:rsidRPr="00CE6370" w:rsidRDefault="007F33FF" w:rsidP="007F33FF">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仁愛國小退休校長</w:t>
            </w:r>
          </w:p>
        </w:tc>
        <w:tc>
          <w:tcPr>
            <w:tcW w:w="3604" w:type="dxa"/>
            <w:tcBorders>
              <w:top w:val="nil"/>
              <w:left w:val="nil"/>
              <w:bottom w:val="single" w:sz="4" w:space="0" w:color="auto"/>
              <w:right w:val="single" w:sz="4" w:space="0" w:color="000000"/>
            </w:tcBorders>
            <w:shd w:val="clear" w:color="FFFFFF" w:fill="FFFFFF"/>
            <w:noWrap/>
            <w:vAlign w:val="center"/>
            <w:hideMark/>
          </w:tcPr>
          <w:p w14:paraId="5E17ABA8" w14:textId="77777777" w:rsidR="007F33FF" w:rsidRPr="00CE6370" w:rsidRDefault="007F33FF" w:rsidP="007F33FF">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0978-033082</w:t>
            </w:r>
          </w:p>
        </w:tc>
      </w:tr>
      <w:tr w:rsidR="00CE6370" w:rsidRPr="00CE6370" w14:paraId="11961D87" w14:textId="77777777" w:rsidTr="00C741C5">
        <w:trPr>
          <w:trHeight w:val="1065"/>
        </w:trPr>
        <w:tc>
          <w:tcPr>
            <w:tcW w:w="1570" w:type="dxa"/>
            <w:tcBorders>
              <w:top w:val="nil"/>
              <w:left w:val="single" w:sz="4" w:space="0" w:color="000000"/>
              <w:bottom w:val="single" w:sz="4" w:space="0" w:color="000000"/>
              <w:right w:val="single" w:sz="4" w:space="0" w:color="000000"/>
            </w:tcBorders>
            <w:shd w:val="clear" w:color="FFFFFF" w:fill="FFFFFF"/>
            <w:vAlign w:val="center"/>
          </w:tcPr>
          <w:p w14:paraId="0BD706A7" w14:textId="630339F1" w:rsidR="007F33FF" w:rsidRPr="00CE6370" w:rsidRDefault="007F33FF" w:rsidP="007F33FF">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葉川榮教授</w:t>
            </w:r>
          </w:p>
        </w:tc>
        <w:tc>
          <w:tcPr>
            <w:tcW w:w="1134" w:type="dxa"/>
            <w:tcBorders>
              <w:top w:val="nil"/>
              <w:left w:val="single" w:sz="4" w:space="0" w:color="000000"/>
              <w:bottom w:val="single" w:sz="4" w:space="0" w:color="000000"/>
              <w:right w:val="single" w:sz="4" w:space="0" w:color="000000"/>
            </w:tcBorders>
            <w:shd w:val="clear" w:color="FFFFFF" w:fill="FFFFFF"/>
            <w:noWrap/>
            <w:vAlign w:val="center"/>
            <w:hideMark/>
          </w:tcPr>
          <w:p w14:paraId="062EC95E" w14:textId="7E9DEE97" w:rsidR="007F33FF" w:rsidRPr="00CE6370" w:rsidRDefault="007F33FF" w:rsidP="007F33FF">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漢</w:t>
            </w:r>
          </w:p>
        </w:tc>
        <w:tc>
          <w:tcPr>
            <w:tcW w:w="3048" w:type="dxa"/>
            <w:tcBorders>
              <w:top w:val="nil"/>
              <w:left w:val="nil"/>
              <w:bottom w:val="single" w:sz="4" w:space="0" w:color="000000"/>
              <w:right w:val="single" w:sz="4" w:space="0" w:color="auto"/>
            </w:tcBorders>
            <w:shd w:val="clear" w:color="FFFFFF" w:fill="FFFFFF"/>
            <w:noWrap/>
            <w:vAlign w:val="center"/>
            <w:hideMark/>
          </w:tcPr>
          <w:p w14:paraId="4BEFBFA3" w14:textId="77777777" w:rsidR="007F33FF" w:rsidRPr="00CE6370" w:rsidRDefault="007F33FF" w:rsidP="007F33FF">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台中教育大學</w:t>
            </w:r>
          </w:p>
        </w:tc>
        <w:tc>
          <w:tcPr>
            <w:tcW w:w="3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7BBA9" w14:textId="77777777" w:rsidR="007F33FF" w:rsidRPr="00CE6370" w:rsidRDefault="007F33FF" w:rsidP="007F33FF">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0932-001765</w:t>
            </w:r>
          </w:p>
        </w:tc>
      </w:tr>
      <w:tr w:rsidR="00CE6370" w:rsidRPr="00CE6370" w14:paraId="2FD84D56" w14:textId="77777777" w:rsidTr="00C741C5">
        <w:trPr>
          <w:trHeight w:val="1185"/>
        </w:trPr>
        <w:tc>
          <w:tcPr>
            <w:tcW w:w="1570" w:type="dxa"/>
            <w:tcBorders>
              <w:top w:val="nil"/>
              <w:left w:val="single" w:sz="4" w:space="0" w:color="000000"/>
              <w:bottom w:val="single" w:sz="4" w:space="0" w:color="000000"/>
              <w:right w:val="single" w:sz="4" w:space="0" w:color="000000"/>
            </w:tcBorders>
            <w:shd w:val="clear" w:color="auto" w:fill="FFFFFF" w:themeFill="background1"/>
            <w:vAlign w:val="center"/>
          </w:tcPr>
          <w:p w14:paraId="47725769" w14:textId="78759F15" w:rsidR="001F5087" w:rsidRPr="00CE6370" w:rsidRDefault="001F5087" w:rsidP="001F5087">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陳逸君教授</w:t>
            </w:r>
          </w:p>
        </w:tc>
        <w:tc>
          <w:tcPr>
            <w:tcW w:w="1134" w:type="dxa"/>
            <w:tcBorders>
              <w:top w:val="nil"/>
              <w:left w:val="single" w:sz="4" w:space="0" w:color="000000"/>
              <w:bottom w:val="single" w:sz="4" w:space="0" w:color="000000"/>
              <w:right w:val="single" w:sz="4" w:space="0" w:color="000000"/>
            </w:tcBorders>
            <w:shd w:val="clear" w:color="auto" w:fill="FFFFFF" w:themeFill="background1"/>
            <w:noWrap/>
            <w:vAlign w:val="center"/>
          </w:tcPr>
          <w:p w14:paraId="0890418C" w14:textId="1A919448" w:rsidR="001F5087" w:rsidRPr="00CE6370" w:rsidRDefault="001F5087" w:rsidP="001F5087">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漢</w:t>
            </w:r>
          </w:p>
        </w:tc>
        <w:tc>
          <w:tcPr>
            <w:tcW w:w="3048" w:type="dxa"/>
            <w:tcBorders>
              <w:top w:val="nil"/>
              <w:left w:val="nil"/>
              <w:bottom w:val="single" w:sz="4" w:space="0" w:color="000000"/>
              <w:right w:val="single" w:sz="4" w:space="0" w:color="000000"/>
            </w:tcBorders>
            <w:shd w:val="clear" w:color="auto" w:fill="FFFFFF" w:themeFill="background1"/>
            <w:noWrap/>
            <w:vAlign w:val="center"/>
          </w:tcPr>
          <w:p w14:paraId="5D59D255" w14:textId="77777777" w:rsidR="001F5087" w:rsidRPr="00CE6370" w:rsidRDefault="001F5087" w:rsidP="001F5087">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 xml:space="preserve">國立雲林科技大學 </w:t>
            </w:r>
          </w:p>
          <w:p w14:paraId="212F48A4" w14:textId="59E70103" w:rsidR="001F5087" w:rsidRPr="00CE6370" w:rsidRDefault="001F5087" w:rsidP="001F5087">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文化資產維護系副教授</w:t>
            </w:r>
          </w:p>
        </w:tc>
        <w:tc>
          <w:tcPr>
            <w:tcW w:w="3604" w:type="dxa"/>
            <w:tcBorders>
              <w:top w:val="single" w:sz="4" w:space="0" w:color="auto"/>
              <w:left w:val="nil"/>
              <w:bottom w:val="single" w:sz="4" w:space="0" w:color="000000"/>
              <w:right w:val="single" w:sz="4" w:space="0" w:color="000000"/>
            </w:tcBorders>
            <w:shd w:val="clear" w:color="FFFFFF" w:fill="FFFFFF"/>
            <w:vAlign w:val="center"/>
          </w:tcPr>
          <w:p w14:paraId="2E027892" w14:textId="0E1EACC8" w:rsidR="001F5087" w:rsidRPr="00CE6370" w:rsidRDefault="001F5087" w:rsidP="001F5087">
            <w:pPr>
              <w:widowControl/>
              <w:jc w:val="center"/>
              <w:rPr>
                <w:rFonts w:ascii="標楷體" w:eastAsia="標楷體" w:hAnsi="標楷體" w:cs="新細明體"/>
                <w:kern w:val="0"/>
                <w:szCs w:val="24"/>
              </w:rPr>
            </w:pPr>
            <w:r w:rsidRPr="00CE6370">
              <w:rPr>
                <w:rFonts w:ascii="標楷體" w:eastAsia="標楷體" w:hAnsi="標楷體" w:cs="新細明體"/>
                <w:kern w:val="0"/>
                <w:szCs w:val="24"/>
              </w:rPr>
              <w:t>chenic@yuntech.edu.tw</w:t>
            </w:r>
          </w:p>
        </w:tc>
      </w:tr>
      <w:tr w:rsidR="00CE6370" w:rsidRPr="00CE6370" w14:paraId="7EF7215A" w14:textId="77777777" w:rsidTr="001F5087">
        <w:trPr>
          <w:trHeight w:val="1050"/>
        </w:trPr>
        <w:tc>
          <w:tcPr>
            <w:tcW w:w="1570" w:type="dxa"/>
            <w:tcBorders>
              <w:top w:val="nil"/>
              <w:left w:val="single" w:sz="4" w:space="0" w:color="000000"/>
              <w:bottom w:val="single" w:sz="4" w:space="0" w:color="000000"/>
              <w:right w:val="single" w:sz="4" w:space="0" w:color="000000"/>
            </w:tcBorders>
            <w:shd w:val="clear" w:color="auto" w:fill="FFFFFF" w:themeFill="background1"/>
            <w:vAlign w:val="center"/>
          </w:tcPr>
          <w:p w14:paraId="7AFCED21" w14:textId="64FE9131" w:rsidR="001F5087" w:rsidRPr="00CE6370" w:rsidRDefault="001F5087" w:rsidP="001F5087">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童信智教授</w:t>
            </w:r>
          </w:p>
        </w:tc>
        <w:tc>
          <w:tcPr>
            <w:tcW w:w="1134" w:type="dxa"/>
            <w:tcBorders>
              <w:top w:val="nil"/>
              <w:left w:val="single" w:sz="4" w:space="0" w:color="000000"/>
              <w:bottom w:val="single" w:sz="4" w:space="0" w:color="000000"/>
              <w:right w:val="single" w:sz="4" w:space="0" w:color="000000"/>
            </w:tcBorders>
            <w:shd w:val="clear" w:color="auto" w:fill="FFFFFF" w:themeFill="background1"/>
            <w:noWrap/>
            <w:vAlign w:val="center"/>
            <w:hideMark/>
          </w:tcPr>
          <w:p w14:paraId="26B60906" w14:textId="601AC3CE" w:rsidR="001F5087" w:rsidRPr="00CE6370" w:rsidRDefault="001F5087" w:rsidP="001F5087">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排灣族</w:t>
            </w:r>
          </w:p>
        </w:tc>
        <w:tc>
          <w:tcPr>
            <w:tcW w:w="3048" w:type="dxa"/>
            <w:tcBorders>
              <w:top w:val="nil"/>
              <w:left w:val="nil"/>
              <w:bottom w:val="single" w:sz="4" w:space="0" w:color="000000"/>
              <w:right w:val="single" w:sz="4" w:space="0" w:color="000000"/>
            </w:tcBorders>
            <w:shd w:val="clear" w:color="auto" w:fill="FFFFFF" w:themeFill="background1"/>
            <w:noWrap/>
            <w:vAlign w:val="center"/>
            <w:hideMark/>
          </w:tcPr>
          <w:p w14:paraId="3084F6EF" w14:textId="2C9D42A6" w:rsidR="001F5087" w:rsidRPr="00CE6370" w:rsidRDefault="001F5087" w:rsidP="001F5087">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國立中正大學</w:t>
            </w:r>
          </w:p>
        </w:tc>
        <w:tc>
          <w:tcPr>
            <w:tcW w:w="3604" w:type="dxa"/>
            <w:tcBorders>
              <w:top w:val="nil"/>
              <w:left w:val="nil"/>
              <w:bottom w:val="single" w:sz="4" w:space="0" w:color="000000"/>
              <w:right w:val="single" w:sz="4" w:space="0" w:color="000000"/>
            </w:tcBorders>
            <w:shd w:val="clear" w:color="FFFFFF" w:fill="FFFFFF"/>
            <w:vAlign w:val="center"/>
            <w:hideMark/>
          </w:tcPr>
          <w:p w14:paraId="4C724570" w14:textId="77777777" w:rsidR="00EE52B4" w:rsidRPr="00CE6370" w:rsidRDefault="00882130" w:rsidP="00EE52B4">
            <w:pPr>
              <w:widowControl/>
              <w:jc w:val="center"/>
              <w:rPr>
                <w:rFonts w:ascii="標楷體" w:eastAsia="標楷體" w:hAnsi="標楷體" w:cs="新細明體"/>
                <w:kern w:val="0"/>
                <w:szCs w:val="24"/>
              </w:rPr>
            </w:pPr>
            <w:hyperlink r:id="rId8" w:history="1">
              <w:r w:rsidR="00EE52B4" w:rsidRPr="00CE6370">
                <w:rPr>
                  <w:rStyle w:val="aa"/>
                  <w:rFonts w:ascii="標楷體" w:eastAsia="標楷體" w:hAnsi="標楷體" w:cs="新細明體" w:hint="eastAsia"/>
                  <w:color w:val="auto"/>
                  <w:kern w:val="0"/>
                  <w:szCs w:val="24"/>
                </w:rPr>
                <w:t>cgeiljng@ccu.edu.tw</w:t>
              </w:r>
            </w:hyperlink>
          </w:p>
          <w:p w14:paraId="7801FACC" w14:textId="56DEB6F9" w:rsidR="001F5087" w:rsidRPr="00CE6370" w:rsidRDefault="00EE52B4" w:rsidP="00EE52B4">
            <w:pPr>
              <w:widowControl/>
              <w:jc w:val="center"/>
              <w:rPr>
                <w:rFonts w:ascii="標楷體" w:eastAsia="標楷體" w:hAnsi="標楷體" w:cs="新細明體"/>
                <w:kern w:val="0"/>
                <w:szCs w:val="24"/>
              </w:rPr>
            </w:pPr>
            <w:r w:rsidRPr="00CE6370">
              <w:rPr>
                <w:rFonts w:ascii="標楷體" w:eastAsia="標楷體" w:hAnsi="標楷體" w:cs="新細明體"/>
                <w:kern w:val="0"/>
                <w:szCs w:val="24"/>
              </w:rPr>
              <w:t>05-2720411分機31607</w:t>
            </w:r>
          </w:p>
        </w:tc>
      </w:tr>
    </w:tbl>
    <w:p w14:paraId="16FAA0D4" w14:textId="5D1A0860" w:rsidR="00C741C5" w:rsidRPr="00CE6370" w:rsidRDefault="00C741C5" w:rsidP="003534DB">
      <w:pPr>
        <w:widowControl/>
        <w:rPr>
          <w:rFonts w:ascii="標楷體" w:eastAsia="標楷體" w:hAnsi="標楷體"/>
          <w:szCs w:val="20"/>
        </w:rPr>
      </w:pPr>
    </w:p>
    <w:p w14:paraId="43F2BBD0" w14:textId="77777777" w:rsidR="0068518F" w:rsidRPr="00CE6370" w:rsidRDefault="0068518F" w:rsidP="003534DB">
      <w:pPr>
        <w:widowControl/>
        <w:rPr>
          <w:rFonts w:ascii="標楷體" w:eastAsia="標楷體" w:hAnsi="標楷體"/>
          <w:szCs w:val="20"/>
        </w:rPr>
      </w:pPr>
    </w:p>
    <w:tbl>
      <w:tblPr>
        <w:tblW w:w="9323"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871"/>
        <w:gridCol w:w="1600"/>
        <w:gridCol w:w="2283"/>
        <w:gridCol w:w="3569"/>
      </w:tblGrid>
      <w:tr w:rsidR="00CE6370" w:rsidRPr="00CE6370" w14:paraId="6BA82D9B" w14:textId="77777777" w:rsidTr="00847899">
        <w:trPr>
          <w:trHeight w:val="390"/>
        </w:trPr>
        <w:tc>
          <w:tcPr>
            <w:tcW w:w="9323" w:type="dxa"/>
            <w:gridSpan w:val="4"/>
            <w:shd w:val="clear" w:color="auto" w:fill="FFF6DD"/>
            <w:vAlign w:val="center"/>
          </w:tcPr>
          <w:p w14:paraId="70A100CA" w14:textId="4AC04588" w:rsidR="003534DB" w:rsidRPr="00CE6370" w:rsidRDefault="003534DB" w:rsidP="003534DB">
            <w:pPr>
              <w:widowControl/>
              <w:spacing w:beforeLines="20" w:before="72" w:afterLines="20" w:after="72" w:line="300" w:lineRule="exact"/>
              <w:jc w:val="center"/>
              <w:rPr>
                <w:rFonts w:ascii="標楷體" w:eastAsia="標楷體" w:hAnsi="標楷體" w:cs="新細明體"/>
                <w:b/>
                <w:kern w:val="0"/>
                <w:szCs w:val="24"/>
              </w:rPr>
            </w:pPr>
            <w:r w:rsidRPr="00CE6370">
              <w:rPr>
                <w:rFonts w:ascii="標楷體" w:eastAsia="標楷體" w:hAnsi="標楷體"/>
                <w:b/>
                <w:sz w:val="28"/>
                <w:szCs w:val="24"/>
              </w:rPr>
              <w:t>文化體驗課程講師名單</w:t>
            </w:r>
          </w:p>
        </w:tc>
      </w:tr>
      <w:tr w:rsidR="00CE6370" w:rsidRPr="00CE6370" w14:paraId="1BB18E61" w14:textId="77777777" w:rsidTr="00847899">
        <w:trPr>
          <w:trHeight w:val="390"/>
        </w:trPr>
        <w:tc>
          <w:tcPr>
            <w:tcW w:w="1871" w:type="dxa"/>
            <w:shd w:val="clear" w:color="auto" w:fill="FFF6DD"/>
            <w:vAlign w:val="center"/>
          </w:tcPr>
          <w:p w14:paraId="0240F1BA" w14:textId="174BA919" w:rsidR="00C741C5" w:rsidRPr="00CE6370" w:rsidRDefault="00C741C5" w:rsidP="00C741C5">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講師</w:t>
            </w:r>
          </w:p>
        </w:tc>
        <w:tc>
          <w:tcPr>
            <w:tcW w:w="1600" w:type="dxa"/>
            <w:shd w:val="clear" w:color="auto" w:fill="FFF6DD"/>
            <w:noWrap/>
            <w:vAlign w:val="center"/>
            <w:hideMark/>
          </w:tcPr>
          <w:p w14:paraId="47259B2F" w14:textId="6F637101" w:rsidR="00C741C5" w:rsidRPr="00CE6370" w:rsidRDefault="00C741C5" w:rsidP="00C741C5">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族別</w:t>
            </w:r>
          </w:p>
        </w:tc>
        <w:tc>
          <w:tcPr>
            <w:tcW w:w="2283" w:type="dxa"/>
            <w:shd w:val="clear" w:color="auto" w:fill="FFF6DD"/>
            <w:noWrap/>
            <w:vAlign w:val="center"/>
            <w:hideMark/>
          </w:tcPr>
          <w:p w14:paraId="2B0EFFFB" w14:textId="77777777" w:rsidR="00C741C5" w:rsidRPr="00CE6370" w:rsidRDefault="00C741C5" w:rsidP="00C741C5">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聯絡電話</w:t>
            </w:r>
          </w:p>
        </w:tc>
        <w:tc>
          <w:tcPr>
            <w:tcW w:w="3569" w:type="dxa"/>
            <w:shd w:val="clear" w:color="auto" w:fill="FFF6DD"/>
            <w:noWrap/>
            <w:vAlign w:val="center"/>
            <w:hideMark/>
          </w:tcPr>
          <w:p w14:paraId="797F1766" w14:textId="77777777" w:rsidR="00C741C5" w:rsidRPr="00CE6370" w:rsidRDefault="00C741C5" w:rsidP="00C741C5">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備註</w:t>
            </w:r>
          </w:p>
        </w:tc>
      </w:tr>
      <w:tr w:rsidR="00CE6370" w:rsidRPr="00CE6370" w14:paraId="6E68D04D" w14:textId="77777777" w:rsidTr="003534DB">
        <w:trPr>
          <w:trHeight w:val="1365"/>
        </w:trPr>
        <w:tc>
          <w:tcPr>
            <w:tcW w:w="1871" w:type="dxa"/>
            <w:vAlign w:val="center"/>
          </w:tcPr>
          <w:p w14:paraId="143E96F0" w14:textId="21EBCFD1" w:rsidR="00C741C5" w:rsidRPr="00CE6370" w:rsidRDefault="00C741C5" w:rsidP="00C741C5">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高春花</w:t>
            </w:r>
          </w:p>
        </w:tc>
        <w:tc>
          <w:tcPr>
            <w:tcW w:w="1600" w:type="dxa"/>
            <w:shd w:val="clear" w:color="auto" w:fill="auto"/>
            <w:noWrap/>
            <w:vAlign w:val="center"/>
            <w:hideMark/>
          </w:tcPr>
          <w:p w14:paraId="08A6C880" w14:textId="3FB2FBF6" w:rsidR="00C741C5" w:rsidRPr="00CE6370" w:rsidRDefault="00C741C5" w:rsidP="00C741C5">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阿美族</w:t>
            </w:r>
          </w:p>
        </w:tc>
        <w:tc>
          <w:tcPr>
            <w:tcW w:w="2283" w:type="dxa"/>
            <w:shd w:val="clear" w:color="auto" w:fill="auto"/>
            <w:noWrap/>
            <w:vAlign w:val="center"/>
            <w:hideMark/>
          </w:tcPr>
          <w:p w14:paraId="58D8CA2F" w14:textId="77777777" w:rsidR="00C741C5" w:rsidRPr="00CE6370" w:rsidRDefault="00C741C5" w:rsidP="00C741C5">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0932-541038</w:t>
            </w:r>
          </w:p>
        </w:tc>
        <w:tc>
          <w:tcPr>
            <w:tcW w:w="3569" w:type="dxa"/>
            <w:shd w:val="clear" w:color="auto" w:fill="auto"/>
            <w:vAlign w:val="center"/>
            <w:hideMark/>
          </w:tcPr>
          <w:p w14:paraId="0FD16052" w14:textId="48792CB2" w:rsidR="00C741C5" w:rsidRPr="00CE6370" w:rsidRDefault="00C741C5" w:rsidP="00C741C5">
            <w:pPr>
              <w:widowControl/>
              <w:spacing w:line="240" w:lineRule="atLeast"/>
              <w:rPr>
                <w:rFonts w:ascii="標楷體" w:eastAsia="標楷體" w:hAnsi="標楷體" w:cs="新細明體"/>
                <w:kern w:val="0"/>
                <w:szCs w:val="24"/>
              </w:rPr>
            </w:pPr>
            <w:r w:rsidRPr="00CE6370">
              <w:rPr>
                <w:rFonts w:ascii="標楷體" w:eastAsia="標楷體" w:hAnsi="標楷體" w:cs="新細明體" w:hint="eastAsia"/>
                <w:kern w:val="0"/>
                <w:szCs w:val="24"/>
              </w:rPr>
              <w:t>本縣教學支援工作人員</w:t>
            </w:r>
          </w:p>
        </w:tc>
      </w:tr>
      <w:tr w:rsidR="00CE6370" w:rsidRPr="00CE6370" w14:paraId="5557D658" w14:textId="77777777" w:rsidTr="003534DB">
        <w:trPr>
          <w:trHeight w:val="1485"/>
        </w:trPr>
        <w:tc>
          <w:tcPr>
            <w:tcW w:w="1871" w:type="dxa"/>
            <w:vAlign w:val="center"/>
          </w:tcPr>
          <w:p w14:paraId="3BA97422" w14:textId="6E9048F5" w:rsidR="00C741C5" w:rsidRPr="00CE6370" w:rsidRDefault="00C741C5" w:rsidP="00C741C5">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林秀蘭</w:t>
            </w:r>
          </w:p>
        </w:tc>
        <w:tc>
          <w:tcPr>
            <w:tcW w:w="1600" w:type="dxa"/>
            <w:shd w:val="clear" w:color="auto" w:fill="auto"/>
            <w:noWrap/>
            <w:vAlign w:val="center"/>
            <w:hideMark/>
          </w:tcPr>
          <w:p w14:paraId="460C01C0" w14:textId="46FF49A0" w:rsidR="00C741C5" w:rsidRPr="00CE6370" w:rsidRDefault="00C741C5" w:rsidP="00C741C5">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阿美族</w:t>
            </w:r>
          </w:p>
        </w:tc>
        <w:tc>
          <w:tcPr>
            <w:tcW w:w="2283" w:type="dxa"/>
            <w:shd w:val="clear" w:color="auto" w:fill="auto"/>
            <w:noWrap/>
            <w:vAlign w:val="center"/>
            <w:hideMark/>
          </w:tcPr>
          <w:p w14:paraId="3F935AB8" w14:textId="77777777" w:rsidR="00C741C5" w:rsidRPr="00CE6370" w:rsidRDefault="00C741C5" w:rsidP="00C741C5">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0909-182397</w:t>
            </w:r>
          </w:p>
        </w:tc>
        <w:tc>
          <w:tcPr>
            <w:tcW w:w="3569" w:type="dxa"/>
            <w:shd w:val="clear" w:color="auto" w:fill="auto"/>
            <w:vAlign w:val="center"/>
            <w:hideMark/>
          </w:tcPr>
          <w:p w14:paraId="130C2E45" w14:textId="77777777" w:rsidR="00C741C5" w:rsidRPr="00CE6370" w:rsidRDefault="00C741C5" w:rsidP="00C741C5">
            <w:pPr>
              <w:widowControl/>
              <w:spacing w:line="240" w:lineRule="atLeast"/>
              <w:rPr>
                <w:rFonts w:ascii="標楷體" w:eastAsia="標楷體" w:hAnsi="標楷體" w:cs="新細明體"/>
                <w:kern w:val="0"/>
                <w:szCs w:val="24"/>
              </w:rPr>
            </w:pPr>
            <w:proofErr w:type="gramStart"/>
            <w:r w:rsidRPr="00CE6370">
              <w:rPr>
                <w:rFonts w:ascii="標楷體" w:eastAsia="標楷體" w:hAnsi="標楷體" w:cs="新細明體" w:hint="eastAsia"/>
                <w:kern w:val="0"/>
                <w:szCs w:val="24"/>
              </w:rPr>
              <w:t>彰原文化藝術</w:t>
            </w:r>
            <w:proofErr w:type="gramEnd"/>
            <w:r w:rsidRPr="00CE6370">
              <w:rPr>
                <w:rFonts w:ascii="標楷體" w:eastAsia="標楷體" w:hAnsi="標楷體" w:cs="新細明體" w:hint="eastAsia"/>
                <w:kern w:val="0"/>
                <w:szCs w:val="24"/>
              </w:rPr>
              <w:t>工作坊</w:t>
            </w:r>
            <w:r w:rsidRPr="00CE6370">
              <w:rPr>
                <w:rFonts w:ascii="標楷體" w:eastAsia="標楷體" w:hAnsi="標楷體" w:cs="新細明體" w:hint="eastAsia"/>
                <w:kern w:val="0"/>
                <w:szCs w:val="24"/>
              </w:rPr>
              <w:br/>
              <w:t>電話：04-8855636</w:t>
            </w:r>
            <w:r w:rsidRPr="00CE6370">
              <w:rPr>
                <w:rFonts w:ascii="標楷體" w:eastAsia="標楷體" w:hAnsi="標楷體" w:cs="新細明體" w:hint="eastAsia"/>
                <w:kern w:val="0"/>
                <w:szCs w:val="24"/>
              </w:rPr>
              <w:br/>
              <w:t>(</w:t>
            </w:r>
            <w:proofErr w:type="gramStart"/>
            <w:r w:rsidRPr="00CE6370">
              <w:rPr>
                <w:rFonts w:ascii="標楷體" w:eastAsia="標楷體" w:hAnsi="標楷體" w:cs="新細明體" w:hint="eastAsia"/>
                <w:kern w:val="0"/>
                <w:szCs w:val="24"/>
              </w:rPr>
              <w:t>含卑南</w:t>
            </w:r>
            <w:proofErr w:type="gramEnd"/>
            <w:r w:rsidRPr="00CE6370">
              <w:rPr>
                <w:rFonts w:ascii="標楷體" w:eastAsia="標楷體" w:hAnsi="標楷體" w:cs="新細明體" w:hint="eastAsia"/>
                <w:kern w:val="0"/>
                <w:szCs w:val="24"/>
              </w:rPr>
              <w:t>族授課教師)</w:t>
            </w:r>
          </w:p>
        </w:tc>
      </w:tr>
      <w:tr w:rsidR="00CE6370" w:rsidRPr="00CE6370" w14:paraId="6042082E" w14:textId="77777777" w:rsidTr="003534DB">
        <w:trPr>
          <w:trHeight w:val="1560"/>
        </w:trPr>
        <w:tc>
          <w:tcPr>
            <w:tcW w:w="1871" w:type="dxa"/>
            <w:vAlign w:val="center"/>
          </w:tcPr>
          <w:p w14:paraId="22F8717D" w14:textId="69574AA7" w:rsidR="00C741C5" w:rsidRPr="00CE6370" w:rsidRDefault="00C741C5" w:rsidP="00C741C5">
            <w:pPr>
              <w:widowControl/>
              <w:jc w:val="center"/>
              <w:rPr>
                <w:rFonts w:ascii="標楷體" w:eastAsia="標楷體" w:hAnsi="標楷體" w:cs="新細明體"/>
                <w:kern w:val="0"/>
                <w:szCs w:val="24"/>
              </w:rPr>
            </w:pPr>
            <w:proofErr w:type="gramStart"/>
            <w:r w:rsidRPr="00CE6370">
              <w:rPr>
                <w:rFonts w:ascii="標楷體" w:eastAsia="標楷體" w:hAnsi="標楷體" w:cs="新細明體" w:hint="eastAsia"/>
                <w:kern w:val="0"/>
                <w:szCs w:val="24"/>
              </w:rPr>
              <w:t>程建喬</w:t>
            </w:r>
            <w:proofErr w:type="gramEnd"/>
          </w:p>
        </w:tc>
        <w:tc>
          <w:tcPr>
            <w:tcW w:w="1600" w:type="dxa"/>
            <w:shd w:val="clear" w:color="auto" w:fill="auto"/>
            <w:noWrap/>
            <w:vAlign w:val="center"/>
            <w:hideMark/>
          </w:tcPr>
          <w:p w14:paraId="02A332C6" w14:textId="0F1214F2" w:rsidR="00C741C5" w:rsidRPr="00CE6370" w:rsidRDefault="00C741C5" w:rsidP="00C741C5">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排灣族</w:t>
            </w:r>
          </w:p>
        </w:tc>
        <w:tc>
          <w:tcPr>
            <w:tcW w:w="2283" w:type="dxa"/>
            <w:shd w:val="clear" w:color="auto" w:fill="auto"/>
            <w:noWrap/>
            <w:vAlign w:val="center"/>
            <w:hideMark/>
          </w:tcPr>
          <w:p w14:paraId="1F0ED350" w14:textId="77777777" w:rsidR="00C741C5" w:rsidRPr="00CE6370" w:rsidRDefault="00C741C5" w:rsidP="00C741C5">
            <w:pPr>
              <w:widowControl/>
              <w:jc w:val="center"/>
              <w:rPr>
                <w:rFonts w:ascii="標楷體" w:eastAsia="標楷體" w:hAnsi="標楷體" w:cs="新細明體"/>
                <w:kern w:val="0"/>
                <w:szCs w:val="24"/>
              </w:rPr>
            </w:pPr>
            <w:r w:rsidRPr="00CE6370">
              <w:rPr>
                <w:rFonts w:ascii="標楷體" w:eastAsia="標楷體" w:hAnsi="標楷體" w:cs="新細明體" w:hint="eastAsia"/>
                <w:kern w:val="0"/>
                <w:szCs w:val="24"/>
              </w:rPr>
              <w:t>04-25606621</w:t>
            </w:r>
          </w:p>
        </w:tc>
        <w:tc>
          <w:tcPr>
            <w:tcW w:w="3569" w:type="dxa"/>
            <w:shd w:val="clear" w:color="auto" w:fill="auto"/>
            <w:vAlign w:val="center"/>
            <w:hideMark/>
          </w:tcPr>
          <w:p w14:paraId="16CD6255" w14:textId="77777777" w:rsidR="00C741C5" w:rsidRPr="00CE6370" w:rsidRDefault="00C741C5" w:rsidP="00C741C5">
            <w:pPr>
              <w:widowControl/>
              <w:spacing w:line="240" w:lineRule="atLeast"/>
              <w:rPr>
                <w:rFonts w:ascii="標楷體" w:eastAsia="標楷體" w:hAnsi="標楷體" w:cs="新細明體"/>
                <w:kern w:val="0"/>
                <w:szCs w:val="24"/>
              </w:rPr>
            </w:pPr>
            <w:r w:rsidRPr="00CE6370">
              <w:rPr>
                <w:rFonts w:ascii="標楷體" w:eastAsia="標楷體" w:hAnsi="標楷體" w:cs="新細明體" w:hint="eastAsia"/>
                <w:kern w:val="0"/>
                <w:szCs w:val="24"/>
              </w:rPr>
              <w:t>巫麥文化創意有限公司</w:t>
            </w:r>
            <w:r w:rsidRPr="00CE6370">
              <w:rPr>
                <w:rFonts w:ascii="標楷體" w:eastAsia="標楷體" w:hAnsi="標楷體" w:cs="新細明體" w:hint="eastAsia"/>
                <w:kern w:val="0"/>
                <w:szCs w:val="24"/>
              </w:rPr>
              <w:br/>
              <w:t>聯絡人：顏佑珊</w:t>
            </w:r>
            <w:r w:rsidRPr="00CE6370">
              <w:rPr>
                <w:rFonts w:ascii="標楷體" w:eastAsia="標楷體" w:hAnsi="標楷體" w:cs="新細明體" w:hint="eastAsia"/>
                <w:kern w:val="0"/>
                <w:szCs w:val="24"/>
              </w:rPr>
              <w:br/>
              <w:t>連絡電話：0931-630063</w:t>
            </w:r>
          </w:p>
        </w:tc>
      </w:tr>
    </w:tbl>
    <w:p w14:paraId="45BAD125" w14:textId="27F8A275" w:rsidR="007F33FF" w:rsidRPr="00CE6370" w:rsidRDefault="0090714B" w:rsidP="00C741C5">
      <w:pPr>
        <w:pStyle w:val="a3"/>
        <w:widowControl/>
        <w:spacing w:beforeLines="20" w:before="72" w:afterLines="20" w:after="72" w:line="420" w:lineRule="exact"/>
        <w:ind w:leftChars="0" w:left="-426"/>
        <w:rPr>
          <w:rFonts w:ascii="標楷體" w:eastAsia="標楷體" w:hAnsi="標楷體"/>
          <w:b/>
          <w:sz w:val="28"/>
        </w:rPr>
      </w:pPr>
      <w:r w:rsidRPr="00CE6370">
        <w:rPr>
          <w:rFonts w:ascii="標楷體" w:eastAsia="標楷體" w:hAnsi="標楷體"/>
          <w:b/>
          <w:sz w:val="28"/>
        </w:rPr>
        <w:br w:type="page"/>
      </w:r>
      <w:r w:rsidR="007F33FF" w:rsidRPr="00CE6370">
        <w:rPr>
          <w:rFonts w:ascii="標楷體" w:eastAsia="標楷體" w:hAnsi="標楷體"/>
          <w:b/>
          <w:szCs w:val="20"/>
        </w:rPr>
        <w:lastRenderedPageBreak/>
        <w:t>附件3</w:t>
      </w:r>
    </w:p>
    <w:p w14:paraId="058B275F" w14:textId="31459AFF" w:rsidR="007A3C7A" w:rsidRPr="00CE6370" w:rsidRDefault="007A3C7A" w:rsidP="006E491B">
      <w:pPr>
        <w:pStyle w:val="a3"/>
        <w:spacing w:beforeLines="20" w:before="72" w:afterLines="20" w:after="72" w:line="400" w:lineRule="exact"/>
        <w:ind w:leftChars="0"/>
        <w:jc w:val="center"/>
        <w:rPr>
          <w:rFonts w:ascii="標楷體" w:eastAsia="標楷體" w:hAnsi="標楷體"/>
          <w:b/>
          <w:sz w:val="28"/>
          <w:szCs w:val="28"/>
        </w:rPr>
      </w:pPr>
      <w:r w:rsidRPr="00CE6370">
        <w:rPr>
          <w:rFonts w:ascii="標楷體" w:eastAsia="標楷體" w:hAnsi="標楷體" w:hint="eastAsia"/>
          <w:b/>
          <w:sz w:val="28"/>
          <w:szCs w:val="28"/>
        </w:rPr>
        <w:t>【與原相遇】多元文化教師增能研習實施計畫</w:t>
      </w:r>
    </w:p>
    <w:p w14:paraId="025DF9F9" w14:textId="02EEA318" w:rsidR="001E50E1" w:rsidRPr="00CE6370" w:rsidRDefault="00813682" w:rsidP="001E50E1">
      <w:pPr>
        <w:pStyle w:val="a3"/>
        <w:spacing w:beforeLines="20" w:before="72" w:afterLines="50" w:after="180" w:line="400" w:lineRule="exact"/>
        <w:ind w:leftChars="0" w:left="482"/>
        <w:jc w:val="center"/>
        <w:rPr>
          <w:rFonts w:ascii="標楷體" w:eastAsia="標楷體" w:hAnsi="標楷體"/>
          <w:b/>
          <w:sz w:val="28"/>
          <w:szCs w:val="28"/>
        </w:rPr>
      </w:pPr>
      <w:r w:rsidRPr="00CE6370">
        <w:rPr>
          <w:rFonts w:ascii="標楷體" w:eastAsia="標楷體" w:hAnsi="標楷體"/>
          <w:b/>
          <w:sz w:val="28"/>
          <w:szCs w:val="28"/>
        </w:rPr>
        <w:t>112學年度</w:t>
      </w:r>
      <w:r w:rsidR="001E50E1" w:rsidRPr="00CE6370">
        <w:rPr>
          <w:rFonts w:ascii="標楷體" w:eastAsia="標楷體" w:hAnsi="標楷體"/>
          <w:b/>
          <w:sz w:val="28"/>
          <w:szCs w:val="28"/>
        </w:rPr>
        <w:t>承辦</w:t>
      </w:r>
      <w:r w:rsidR="005D4421" w:rsidRPr="00CE6370">
        <w:rPr>
          <w:rFonts w:ascii="標楷體" w:eastAsia="標楷體" w:hAnsi="標楷體"/>
          <w:b/>
          <w:sz w:val="28"/>
          <w:szCs w:val="28"/>
        </w:rPr>
        <w:t>學校名單</w:t>
      </w:r>
    </w:p>
    <w:tbl>
      <w:tblPr>
        <w:tblStyle w:val="a9"/>
        <w:tblW w:w="7836" w:type="dxa"/>
        <w:tblInd w:w="480" w:type="dxa"/>
        <w:tblLayout w:type="fixed"/>
        <w:tblLook w:val="04A0" w:firstRow="1" w:lastRow="0" w:firstColumn="1" w:lastColumn="0" w:noHBand="0" w:noVBand="1"/>
      </w:tblPr>
      <w:tblGrid>
        <w:gridCol w:w="1216"/>
        <w:gridCol w:w="2268"/>
        <w:gridCol w:w="1560"/>
        <w:gridCol w:w="2792"/>
      </w:tblGrid>
      <w:tr w:rsidR="00CE6370" w:rsidRPr="00CE6370" w14:paraId="1C6C3A8D" w14:textId="680D1470" w:rsidTr="00847899">
        <w:tc>
          <w:tcPr>
            <w:tcW w:w="1216" w:type="dxa"/>
            <w:shd w:val="clear" w:color="auto" w:fill="FFF6DD"/>
          </w:tcPr>
          <w:p w14:paraId="1FF043A5" w14:textId="65222DA3" w:rsidR="001E50E1" w:rsidRPr="00CE6370" w:rsidRDefault="001E50E1" w:rsidP="001E50E1">
            <w:pPr>
              <w:pStyle w:val="a3"/>
              <w:spacing w:beforeLines="20" w:before="72" w:afterLines="20" w:after="72" w:line="400" w:lineRule="exact"/>
              <w:ind w:leftChars="0" w:left="0"/>
              <w:jc w:val="center"/>
              <w:rPr>
                <w:rFonts w:ascii="Arial" w:eastAsia="標楷體" w:hAnsi="Arial"/>
                <w:b/>
                <w:sz w:val="28"/>
                <w:szCs w:val="28"/>
              </w:rPr>
            </w:pPr>
            <w:r w:rsidRPr="00CE6370">
              <w:rPr>
                <w:rFonts w:ascii="Arial" w:eastAsia="標楷體" w:hAnsi="Arial" w:hint="eastAsia"/>
                <w:b/>
                <w:sz w:val="28"/>
                <w:szCs w:val="28"/>
              </w:rPr>
              <w:t>編號</w:t>
            </w:r>
          </w:p>
        </w:tc>
        <w:tc>
          <w:tcPr>
            <w:tcW w:w="2268" w:type="dxa"/>
            <w:shd w:val="clear" w:color="auto" w:fill="FFF6DD"/>
          </w:tcPr>
          <w:p w14:paraId="5F5FCD8F" w14:textId="6257A55A" w:rsidR="001E50E1" w:rsidRPr="00CE6370" w:rsidRDefault="001E50E1" w:rsidP="001E50E1">
            <w:pPr>
              <w:pStyle w:val="a3"/>
              <w:spacing w:beforeLines="20" w:before="72" w:afterLines="20" w:after="72" w:line="400" w:lineRule="exact"/>
              <w:ind w:leftChars="0" w:left="0"/>
              <w:jc w:val="center"/>
              <w:rPr>
                <w:rFonts w:ascii="Arial" w:eastAsia="標楷體" w:hAnsi="Arial"/>
                <w:b/>
                <w:sz w:val="28"/>
                <w:szCs w:val="28"/>
              </w:rPr>
            </w:pPr>
            <w:r w:rsidRPr="00CE6370">
              <w:rPr>
                <w:rFonts w:ascii="Arial" w:eastAsia="標楷體" w:hAnsi="Arial" w:hint="eastAsia"/>
                <w:b/>
                <w:sz w:val="28"/>
                <w:szCs w:val="28"/>
              </w:rPr>
              <w:t>校名</w:t>
            </w:r>
          </w:p>
        </w:tc>
        <w:tc>
          <w:tcPr>
            <w:tcW w:w="1560" w:type="dxa"/>
            <w:shd w:val="clear" w:color="auto" w:fill="FFF6DD"/>
          </w:tcPr>
          <w:p w14:paraId="58D5F55C" w14:textId="65349114" w:rsidR="001E50E1" w:rsidRPr="00CE6370" w:rsidRDefault="001E50E1" w:rsidP="001E50E1">
            <w:pPr>
              <w:pStyle w:val="a3"/>
              <w:spacing w:beforeLines="20" w:before="72" w:afterLines="20" w:after="72" w:line="400" w:lineRule="exact"/>
              <w:ind w:leftChars="0" w:left="0"/>
              <w:jc w:val="center"/>
              <w:rPr>
                <w:rFonts w:ascii="Arial" w:eastAsia="標楷體" w:hAnsi="Arial"/>
                <w:b/>
                <w:sz w:val="28"/>
                <w:szCs w:val="28"/>
              </w:rPr>
            </w:pPr>
            <w:r w:rsidRPr="00CE6370">
              <w:rPr>
                <w:rFonts w:ascii="Arial" w:eastAsia="標楷體" w:hAnsi="Arial" w:hint="eastAsia"/>
                <w:b/>
                <w:sz w:val="28"/>
                <w:szCs w:val="28"/>
              </w:rPr>
              <w:t>編號</w:t>
            </w:r>
          </w:p>
        </w:tc>
        <w:tc>
          <w:tcPr>
            <w:tcW w:w="2792" w:type="dxa"/>
            <w:shd w:val="clear" w:color="auto" w:fill="FFF6DD"/>
          </w:tcPr>
          <w:p w14:paraId="2332C11C" w14:textId="294E27F2" w:rsidR="001E50E1" w:rsidRPr="00CE6370" w:rsidRDefault="001E50E1" w:rsidP="001E50E1">
            <w:pPr>
              <w:pStyle w:val="a3"/>
              <w:spacing w:beforeLines="20" w:before="72" w:afterLines="20" w:after="72" w:line="400" w:lineRule="exact"/>
              <w:ind w:leftChars="0" w:left="0"/>
              <w:jc w:val="center"/>
              <w:rPr>
                <w:rFonts w:ascii="Arial" w:eastAsia="標楷體" w:hAnsi="Arial"/>
                <w:b/>
                <w:sz w:val="28"/>
                <w:szCs w:val="28"/>
              </w:rPr>
            </w:pPr>
            <w:r w:rsidRPr="00CE6370">
              <w:rPr>
                <w:rFonts w:ascii="Arial" w:eastAsia="標楷體" w:hAnsi="Arial" w:hint="eastAsia"/>
                <w:b/>
                <w:sz w:val="28"/>
                <w:szCs w:val="28"/>
              </w:rPr>
              <w:t>校名</w:t>
            </w:r>
          </w:p>
        </w:tc>
      </w:tr>
      <w:tr w:rsidR="00CE6370" w:rsidRPr="00CE6370" w14:paraId="4690C98F" w14:textId="6D271E38" w:rsidTr="001A5FC0">
        <w:tc>
          <w:tcPr>
            <w:tcW w:w="1216" w:type="dxa"/>
          </w:tcPr>
          <w:p w14:paraId="7F0EE280" w14:textId="659D5650"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1</w:t>
            </w:r>
          </w:p>
        </w:tc>
        <w:tc>
          <w:tcPr>
            <w:tcW w:w="2268" w:type="dxa"/>
          </w:tcPr>
          <w:p w14:paraId="791439F0" w14:textId="600538B7"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華龍國小</w:t>
            </w:r>
          </w:p>
        </w:tc>
        <w:tc>
          <w:tcPr>
            <w:tcW w:w="1560" w:type="dxa"/>
          </w:tcPr>
          <w:p w14:paraId="10BF3C63" w14:textId="15BCB6F5"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17</w:t>
            </w:r>
          </w:p>
        </w:tc>
        <w:tc>
          <w:tcPr>
            <w:tcW w:w="2792" w:type="dxa"/>
          </w:tcPr>
          <w:p w14:paraId="137C6720" w14:textId="7DF61842"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白沙國小</w:t>
            </w:r>
          </w:p>
        </w:tc>
      </w:tr>
      <w:tr w:rsidR="00CE6370" w:rsidRPr="00CE6370" w14:paraId="0FD9E095" w14:textId="268D0334" w:rsidTr="001A5FC0">
        <w:tc>
          <w:tcPr>
            <w:tcW w:w="1216" w:type="dxa"/>
          </w:tcPr>
          <w:p w14:paraId="3B9142D3" w14:textId="435DB5C6"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2</w:t>
            </w:r>
          </w:p>
        </w:tc>
        <w:tc>
          <w:tcPr>
            <w:tcW w:w="2268" w:type="dxa"/>
          </w:tcPr>
          <w:p w14:paraId="4EBD6441" w14:textId="7D1338FA"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大安國小</w:t>
            </w:r>
          </w:p>
        </w:tc>
        <w:tc>
          <w:tcPr>
            <w:tcW w:w="1560" w:type="dxa"/>
          </w:tcPr>
          <w:p w14:paraId="0AC0ADCC" w14:textId="57557536"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18</w:t>
            </w:r>
          </w:p>
        </w:tc>
        <w:tc>
          <w:tcPr>
            <w:tcW w:w="2792" w:type="dxa"/>
          </w:tcPr>
          <w:p w14:paraId="1CD81EAA" w14:textId="03A0512B"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和美國小</w:t>
            </w:r>
          </w:p>
        </w:tc>
      </w:tr>
      <w:tr w:rsidR="00CE6370" w:rsidRPr="00CE6370" w14:paraId="5368F934" w14:textId="2A1D1209" w:rsidTr="001A5FC0">
        <w:tc>
          <w:tcPr>
            <w:tcW w:w="1216" w:type="dxa"/>
          </w:tcPr>
          <w:p w14:paraId="34896189" w14:textId="657DDD08"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3</w:t>
            </w:r>
          </w:p>
        </w:tc>
        <w:tc>
          <w:tcPr>
            <w:tcW w:w="2268" w:type="dxa"/>
          </w:tcPr>
          <w:p w14:paraId="156FA175" w14:textId="289572D2"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田頭國小</w:t>
            </w:r>
          </w:p>
        </w:tc>
        <w:tc>
          <w:tcPr>
            <w:tcW w:w="1560" w:type="dxa"/>
          </w:tcPr>
          <w:p w14:paraId="3849B88A" w14:textId="6D51EDB1"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19</w:t>
            </w:r>
          </w:p>
        </w:tc>
        <w:tc>
          <w:tcPr>
            <w:tcW w:w="2792" w:type="dxa"/>
          </w:tcPr>
          <w:p w14:paraId="7F3954BB" w14:textId="75B842B7"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線西國小</w:t>
            </w:r>
          </w:p>
        </w:tc>
      </w:tr>
      <w:tr w:rsidR="00CE6370" w:rsidRPr="00CE6370" w14:paraId="740ADB4A" w14:textId="55747887" w:rsidTr="001A5FC0">
        <w:tc>
          <w:tcPr>
            <w:tcW w:w="1216" w:type="dxa"/>
          </w:tcPr>
          <w:p w14:paraId="7D2D1C6C" w14:textId="08629FE2"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4</w:t>
            </w:r>
          </w:p>
        </w:tc>
        <w:tc>
          <w:tcPr>
            <w:tcW w:w="2268" w:type="dxa"/>
          </w:tcPr>
          <w:p w14:paraId="46A867F3" w14:textId="4A9C606A"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寶山國小</w:t>
            </w:r>
          </w:p>
        </w:tc>
        <w:tc>
          <w:tcPr>
            <w:tcW w:w="1560" w:type="dxa"/>
          </w:tcPr>
          <w:p w14:paraId="7040B0C7" w14:textId="2BB1AB6E"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20</w:t>
            </w:r>
          </w:p>
        </w:tc>
        <w:tc>
          <w:tcPr>
            <w:tcW w:w="2792" w:type="dxa"/>
          </w:tcPr>
          <w:p w14:paraId="7CCAA50C" w14:textId="59A38285"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鹿港國小</w:t>
            </w:r>
          </w:p>
        </w:tc>
      </w:tr>
      <w:tr w:rsidR="00CE6370" w:rsidRPr="00CE6370" w14:paraId="675B3FAE" w14:textId="052AA6CA" w:rsidTr="001A5FC0">
        <w:tc>
          <w:tcPr>
            <w:tcW w:w="1216" w:type="dxa"/>
          </w:tcPr>
          <w:p w14:paraId="5F8BAA6E" w14:textId="6C2BAF00"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5</w:t>
            </w:r>
          </w:p>
        </w:tc>
        <w:tc>
          <w:tcPr>
            <w:tcW w:w="2268" w:type="dxa"/>
          </w:tcPr>
          <w:p w14:paraId="0C16243E" w14:textId="62E593CD"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芳苑國小</w:t>
            </w:r>
          </w:p>
        </w:tc>
        <w:tc>
          <w:tcPr>
            <w:tcW w:w="1560" w:type="dxa"/>
          </w:tcPr>
          <w:p w14:paraId="504D3660" w14:textId="6CDDC97B"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21</w:t>
            </w:r>
          </w:p>
        </w:tc>
        <w:tc>
          <w:tcPr>
            <w:tcW w:w="2792" w:type="dxa"/>
          </w:tcPr>
          <w:p w14:paraId="3D2BD40C" w14:textId="4D61A9A0"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頂番國小</w:t>
            </w:r>
          </w:p>
        </w:tc>
      </w:tr>
      <w:tr w:rsidR="00CE6370" w:rsidRPr="00CE6370" w14:paraId="564784E7" w14:textId="55729BA9" w:rsidTr="001A5FC0">
        <w:tc>
          <w:tcPr>
            <w:tcW w:w="1216" w:type="dxa"/>
          </w:tcPr>
          <w:p w14:paraId="32A6DC44" w14:textId="1C64029B"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6</w:t>
            </w:r>
          </w:p>
        </w:tc>
        <w:tc>
          <w:tcPr>
            <w:tcW w:w="2268" w:type="dxa"/>
          </w:tcPr>
          <w:p w14:paraId="465CDF50" w14:textId="43C4B3B3"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僑義國小</w:t>
            </w:r>
          </w:p>
        </w:tc>
        <w:tc>
          <w:tcPr>
            <w:tcW w:w="1560" w:type="dxa"/>
          </w:tcPr>
          <w:p w14:paraId="28CA914A" w14:textId="3A1DD75B"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22</w:t>
            </w:r>
          </w:p>
        </w:tc>
        <w:tc>
          <w:tcPr>
            <w:tcW w:w="2792" w:type="dxa"/>
          </w:tcPr>
          <w:p w14:paraId="7E349720" w14:textId="71B02322"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馬興國小</w:t>
            </w:r>
          </w:p>
        </w:tc>
      </w:tr>
      <w:tr w:rsidR="00CE6370" w:rsidRPr="00CE6370" w14:paraId="659AAC24" w14:textId="42969F42" w:rsidTr="001A5FC0">
        <w:tc>
          <w:tcPr>
            <w:tcW w:w="1216" w:type="dxa"/>
          </w:tcPr>
          <w:p w14:paraId="10C28589" w14:textId="6C2EA720"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7</w:t>
            </w:r>
          </w:p>
        </w:tc>
        <w:tc>
          <w:tcPr>
            <w:tcW w:w="2268" w:type="dxa"/>
          </w:tcPr>
          <w:p w14:paraId="118996AA" w14:textId="54CE734E"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二水國小</w:t>
            </w:r>
          </w:p>
        </w:tc>
        <w:tc>
          <w:tcPr>
            <w:tcW w:w="1560" w:type="dxa"/>
          </w:tcPr>
          <w:p w14:paraId="276891E7" w14:textId="087602C9"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23</w:t>
            </w:r>
          </w:p>
        </w:tc>
        <w:tc>
          <w:tcPr>
            <w:tcW w:w="2792" w:type="dxa"/>
          </w:tcPr>
          <w:p w14:paraId="71B2061C" w14:textId="169CDA14"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太平國小</w:t>
            </w:r>
          </w:p>
        </w:tc>
      </w:tr>
      <w:tr w:rsidR="00CE6370" w:rsidRPr="00CE6370" w14:paraId="017EAD67" w14:textId="77777777" w:rsidTr="001A5FC0">
        <w:tc>
          <w:tcPr>
            <w:tcW w:w="1216" w:type="dxa"/>
          </w:tcPr>
          <w:p w14:paraId="2D84C38D" w14:textId="0F2A5AC5"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8</w:t>
            </w:r>
          </w:p>
        </w:tc>
        <w:tc>
          <w:tcPr>
            <w:tcW w:w="2268" w:type="dxa"/>
          </w:tcPr>
          <w:p w14:paraId="594ECEEA" w14:textId="66E8EC77"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proofErr w:type="gramStart"/>
            <w:r w:rsidRPr="00CE6370">
              <w:rPr>
                <w:rFonts w:ascii="Arial" w:eastAsia="標楷體" w:hAnsi="Arial" w:hint="eastAsia"/>
              </w:rPr>
              <w:t>螺青國小</w:t>
            </w:r>
            <w:proofErr w:type="gramEnd"/>
          </w:p>
        </w:tc>
        <w:tc>
          <w:tcPr>
            <w:tcW w:w="1560" w:type="dxa"/>
          </w:tcPr>
          <w:p w14:paraId="3F64C6EB" w14:textId="7B72DB63"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24</w:t>
            </w:r>
          </w:p>
        </w:tc>
        <w:tc>
          <w:tcPr>
            <w:tcW w:w="2792" w:type="dxa"/>
          </w:tcPr>
          <w:p w14:paraId="182FEC08" w14:textId="31DFAAD1"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proofErr w:type="gramStart"/>
            <w:r w:rsidRPr="00CE6370">
              <w:rPr>
                <w:rFonts w:ascii="Arial" w:eastAsia="標楷體" w:hAnsi="Arial" w:hint="eastAsia"/>
              </w:rPr>
              <w:t>員東國小</w:t>
            </w:r>
            <w:proofErr w:type="gramEnd"/>
          </w:p>
        </w:tc>
      </w:tr>
      <w:tr w:rsidR="00CE6370" w:rsidRPr="00CE6370" w14:paraId="68886023" w14:textId="77777777" w:rsidTr="001A5FC0">
        <w:tc>
          <w:tcPr>
            <w:tcW w:w="1216" w:type="dxa"/>
          </w:tcPr>
          <w:p w14:paraId="73CEE842" w14:textId="10C47437"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9</w:t>
            </w:r>
          </w:p>
        </w:tc>
        <w:tc>
          <w:tcPr>
            <w:tcW w:w="2268" w:type="dxa"/>
          </w:tcPr>
          <w:p w14:paraId="63B133BF" w14:textId="5BAB136F"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內安國小</w:t>
            </w:r>
          </w:p>
        </w:tc>
        <w:tc>
          <w:tcPr>
            <w:tcW w:w="1560" w:type="dxa"/>
          </w:tcPr>
          <w:p w14:paraId="201B10DD" w14:textId="27577C88"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25</w:t>
            </w:r>
          </w:p>
        </w:tc>
        <w:tc>
          <w:tcPr>
            <w:tcW w:w="2792" w:type="dxa"/>
          </w:tcPr>
          <w:p w14:paraId="4962A608" w14:textId="5FC2F49D"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村上國小</w:t>
            </w:r>
          </w:p>
        </w:tc>
      </w:tr>
      <w:tr w:rsidR="00CE6370" w:rsidRPr="00CE6370" w14:paraId="4FD10D18" w14:textId="77777777" w:rsidTr="001A5FC0">
        <w:tc>
          <w:tcPr>
            <w:tcW w:w="1216" w:type="dxa"/>
          </w:tcPr>
          <w:p w14:paraId="52DD19BF" w14:textId="4D155EAB"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10</w:t>
            </w:r>
          </w:p>
        </w:tc>
        <w:tc>
          <w:tcPr>
            <w:tcW w:w="2268" w:type="dxa"/>
          </w:tcPr>
          <w:p w14:paraId="073197F8" w14:textId="47DD9BB0"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橋頭國小</w:t>
            </w:r>
          </w:p>
        </w:tc>
        <w:tc>
          <w:tcPr>
            <w:tcW w:w="1560" w:type="dxa"/>
          </w:tcPr>
          <w:p w14:paraId="149FC7EF" w14:textId="0A533A99"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26</w:t>
            </w:r>
          </w:p>
        </w:tc>
        <w:tc>
          <w:tcPr>
            <w:tcW w:w="2792" w:type="dxa"/>
          </w:tcPr>
          <w:p w14:paraId="50C5D033" w14:textId="161C4096"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proofErr w:type="gramStart"/>
            <w:r w:rsidRPr="00CE6370">
              <w:rPr>
                <w:rFonts w:ascii="Arial" w:eastAsia="標楷體" w:hAnsi="Arial" w:hint="eastAsia"/>
              </w:rPr>
              <w:t>崙</w:t>
            </w:r>
            <w:proofErr w:type="gramEnd"/>
            <w:r w:rsidRPr="00CE6370">
              <w:rPr>
                <w:rFonts w:ascii="Arial" w:eastAsia="標楷體" w:hAnsi="Arial" w:hint="eastAsia"/>
              </w:rPr>
              <w:t>雅國小</w:t>
            </w:r>
          </w:p>
        </w:tc>
      </w:tr>
      <w:tr w:rsidR="00CE6370" w:rsidRPr="00CE6370" w14:paraId="1B8CD89F" w14:textId="77777777" w:rsidTr="001A5FC0">
        <w:tc>
          <w:tcPr>
            <w:tcW w:w="1216" w:type="dxa"/>
          </w:tcPr>
          <w:p w14:paraId="21F02005" w14:textId="1BAA996A"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11</w:t>
            </w:r>
          </w:p>
        </w:tc>
        <w:tc>
          <w:tcPr>
            <w:tcW w:w="2268" w:type="dxa"/>
          </w:tcPr>
          <w:p w14:paraId="1409328A" w14:textId="7ACC2F40"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王功國小</w:t>
            </w:r>
          </w:p>
        </w:tc>
        <w:tc>
          <w:tcPr>
            <w:tcW w:w="1560" w:type="dxa"/>
          </w:tcPr>
          <w:p w14:paraId="3FE49FFD" w14:textId="299977CC"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27</w:t>
            </w:r>
          </w:p>
        </w:tc>
        <w:tc>
          <w:tcPr>
            <w:tcW w:w="2792" w:type="dxa"/>
          </w:tcPr>
          <w:p w14:paraId="40DA8E2B" w14:textId="2AC54EDD"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陽明國中</w:t>
            </w:r>
          </w:p>
        </w:tc>
      </w:tr>
      <w:tr w:rsidR="00CE6370" w:rsidRPr="00CE6370" w14:paraId="296C804A" w14:textId="77777777" w:rsidTr="001A5FC0">
        <w:tc>
          <w:tcPr>
            <w:tcW w:w="1216" w:type="dxa"/>
          </w:tcPr>
          <w:p w14:paraId="055F0CCE" w14:textId="063DAFDA"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12</w:t>
            </w:r>
          </w:p>
        </w:tc>
        <w:tc>
          <w:tcPr>
            <w:tcW w:w="2268" w:type="dxa"/>
          </w:tcPr>
          <w:p w14:paraId="2A7AE16D" w14:textId="078FEC94"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中和國小</w:t>
            </w:r>
          </w:p>
        </w:tc>
        <w:tc>
          <w:tcPr>
            <w:tcW w:w="1560" w:type="dxa"/>
          </w:tcPr>
          <w:p w14:paraId="4726DAFA" w14:textId="3F7C6EA4"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28</w:t>
            </w:r>
          </w:p>
        </w:tc>
        <w:tc>
          <w:tcPr>
            <w:tcW w:w="2792" w:type="dxa"/>
          </w:tcPr>
          <w:p w14:paraId="38AB947E" w14:textId="4E83C944"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秀水國中</w:t>
            </w:r>
          </w:p>
        </w:tc>
      </w:tr>
      <w:tr w:rsidR="00CE6370" w:rsidRPr="00CE6370" w14:paraId="09D3BF84" w14:textId="77777777" w:rsidTr="001A5FC0">
        <w:tc>
          <w:tcPr>
            <w:tcW w:w="1216" w:type="dxa"/>
          </w:tcPr>
          <w:p w14:paraId="42825A8B" w14:textId="3773ADF4"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13</w:t>
            </w:r>
          </w:p>
        </w:tc>
        <w:tc>
          <w:tcPr>
            <w:tcW w:w="2268" w:type="dxa"/>
          </w:tcPr>
          <w:p w14:paraId="1DD86129" w14:textId="6BE5285A"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媽</w:t>
            </w:r>
            <w:proofErr w:type="gramStart"/>
            <w:r w:rsidRPr="00CE6370">
              <w:rPr>
                <w:rFonts w:ascii="Arial" w:eastAsia="標楷體" w:hAnsi="Arial" w:hint="eastAsia"/>
              </w:rPr>
              <w:t>厝</w:t>
            </w:r>
            <w:proofErr w:type="gramEnd"/>
            <w:r w:rsidRPr="00CE6370">
              <w:rPr>
                <w:rFonts w:ascii="Arial" w:eastAsia="標楷體" w:hAnsi="Arial" w:hint="eastAsia"/>
              </w:rPr>
              <w:t>國小</w:t>
            </w:r>
          </w:p>
        </w:tc>
        <w:tc>
          <w:tcPr>
            <w:tcW w:w="1560" w:type="dxa"/>
          </w:tcPr>
          <w:p w14:paraId="1114337F" w14:textId="4680D1AB"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29</w:t>
            </w:r>
          </w:p>
        </w:tc>
        <w:tc>
          <w:tcPr>
            <w:tcW w:w="2792" w:type="dxa"/>
          </w:tcPr>
          <w:p w14:paraId="4F083B32" w14:textId="112E4D14"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大同國中</w:t>
            </w:r>
          </w:p>
        </w:tc>
      </w:tr>
      <w:tr w:rsidR="00CE6370" w:rsidRPr="00CE6370" w14:paraId="384BCA4A" w14:textId="77777777" w:rsidTr="001A5FC0">
        <w:tc>
          <w:tcPr>
            <w:tcW w:w="1216" w:type="dxa"/>
          </w:tcPr>
          <w:p w14:paraId="1B66CFF8" w14:textId="514A062C"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14</w:t>
            </w:r>
          </w:p>
        </w:tc>
        <w:tc>
          <w:tcPr>
            <w:tcW w:w="2268" w:type="dxa"/>
          </w:tcPr>
          <w:p w14:paraId="52452C98" w14:textId="1FDB9B08"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中山國小</w:t>
            </w:r>
          </w:p>
        </w:tc>
        <w:tc>
          <w:tcPr>
            <w:tcW w:w="1560" w:type="dxa"/>
          </w:tcPr>
          <w:p w14:paraId="42CC9258" w14:textId="65429543"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30</w:t>
            </w:r>
          </w:p>
        </w:tc>
        <w:tc>
          <w:tcPr>
            <w:tcW w:w="2792" w:type="dxa"/>
          </w:tcPr>
          <w:p w14:paraId="3D170C9D" w14:textId="2C9B865A"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鹿江國中小</w:t>
            </w:r>
          </w:p>
        </w:tc>
      </w:tr>
      <w:tr w:rsidR="00CE6370" w:rsidRPr="00CE6370" w14:paraId="5B8E8726" w14:textId="77777777" w:rsidTr="001A5FC0">
        <w:tc>
          <w:tcPr>
            <w:tcW w:w="1216" w:type="dxa"/>
          </w:tcPr>
          <w:p w14:paraId="79EF18A1" w14:textId="46D73B9A"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15</w:t>
            </w:r>
          </w:p>
        </w:tc>
        <w:tc>
          <w:tcPr>
            <w:tcW w:w="2268" w:type="dxa"/>
          </w:tcPr>
          <w:p w14:paraId="6490D5C4" w14:textId="4A16578A"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泰和國小</w:t>
            </w:r>
          </w:p>
        </w:tc>
        <w:tc>
          <w:tcPr>
            <w:tcW w:w="1560" w:type="dxa"/>
          </w:tcPr>
          <w:p w14:paraId="2365B505" w14:textId="297EC71F"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31</w:t>
            </w:r>
          </w:p>
        </w:tc>
        <w:tc>
          <w:tcPr>
            <w:tcW w:w="2792" w:type="dxa"/>
          </w:tcPr>
          <w:p w14:paraId="0FDE3B1D" w14:textId="2F259FD8"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proofErr w:type="gramStart"/>
            <w:r w:rsidRPr="00CE6370">
              <w:rPr>
                <w:rFonts w:ascii="Arial" w:eastAsia="標楷體" w:hAnsi="Arial" w:hint="eastAsia"/>
              </w:rPr>
              <w:t>埔</w:t>
            </w:r>
            <w:proofErr w:type="gramEnd"/>
            <w:r w:rsidRPr="00CE6370">
              <w:rPr>
                <w:rFonts w:ascii="Arial" w:eastAsia="標楷體" w:hAnsi="Arial" w:hint="eastAsia"/>
              </w:rPr>
              <w:t>鹽國中</w:t>
            </w:r>
          </w:p>
        </w:tc>
      </w:tr>
      <w:tr w:rsidR="00CE6370" w:rsidRPr="00CE6370" w14:paraId="725A619F" w14:textId="77777777" w:rsidTr="001A5FC0">
        <w:tc>
          <w:tcPr>
            <w:tcW w:w="1216" w:type="dxa"/>
          </w:tcPr>
          <w:p w14:paraId="05E39ED1" w14:textId="562925BE"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16</w:t>
            </w:r>
          </w:p>
        </w:tc>
        <w:tc>
          <w:tcPr>
            <w:tcW w:w="2268" w:type="dxa"/>
          </w:tcPr>
          <w:p w14:paraId="08505B85" w14:textId="0399D759"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忠孝國小</w:t>
            </w:r>
          </w:p>
        </w:tc>
        <w:tc>
          <w:tcPr>
            <w:tcW w:w="1560" w:type="dxa"/>
          </w:tcPr>
          <w:p w14:paraId="0DD3BB83" w14:textId="5171EB1F"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32</w:t>
            </w:r>
          </w:p>
        </w:tc>
        <w:tc>
          <w:tcPr>
            <w:tcW w:w="2792" w:type="dxa"/>
          </w:tcPr>
          <w:p w14:paraId="0ECD3AED" w14:textId="1A55F34F" w:rsidR="001E50E1" w:rsidRPr="00CE6370" w:rsidRDefault="001E50E1" w:rsidP="001E50E1">
            <w:pPr>
              <w:pStyle w:val="a3"/>
              <w:spacing w:beforeLines="20" w:before="72" w:afterLines="20" w:after="72" w:line="400" w:lineRule="exact"/>
              <w:ind w:leftChars="0" w:left="0"/>
              <w:jc w:val="center"/>
              <w:rPr>
                <w:rFonts w:ascii="Arial" w:eastAsia="標楷體" w:hAnsi="Arial"/>
                <w:szCs w:val="28"/>
              </w:rPr>
            </w:pPr>
            <w:r w:rsidRPr="00CE6370">
              <w:rPr>
                <w:rFonts w:ascii="Arial" w:eastAsia="標楷體" w:hAnsi="Arial" w:hint="eastAsia"/>
              </w:rPr>
              <w:t>溪陽國中</w:t>
            </w:r>
          </w:p>
        </w:tc>
      </w:tr>
      <w:tr w:rsidR="001E50E1" w:rsidRPr="00CE6370" w14:paraId="128441EA" w14:textId="77777777" w:rsidTr="001A5FC0">
        <w:tc>
          <w:tcPr>
            <w:tcW w:w="1216" w:type="dxa"/>
          </w:tcPr>
          <w:p w14:paraId="66ADA198" w14:textId="77777777" w:rsidR="001E50E1" w:rsidRPr="00CE6370" w:rsidRDefault="001E50E1" w:rsidP="001E50E1">
            <w:pPr>
              <w:pStyle w:val="a3"/>
              <w:spacing w:beforeLines="20" w:before="72" w:afterLines="20" w:after="72" w:line="400" w:lineRule="exact"/>
              <w:ind w:leftChars="0" w:left="0"/>
              <w:jc w:val="center"/>
              <w:rPr>
                <w:rFonts w:ascii="Arial" w:eastAsia="標楷體" w:hAnsi="Arial"/>
              </w:rPr>
            </w:pPr>
          </w:p>
        </w:tc>
        <w:tc>
          <w:tcPr>
            <w:tcW w:w="2268" w:type="dxa"/>
          </w:tcPr>
          <w:p w14:paraId="2E1D447F" w14:textId="77777777" w:rsidR="001E50E1" w:rsidRPr="00CE6370" w:rsidRDefault="001E50E1" w:rsidP="001E50E1">
            <w:pPr>
              <w:pStyle w:val="a3"/>
              <w:spacing w:beforeLines="20" w:before="72" w:afterLines="20" w:after="72" w:line="400" w:lineRule="exact"/>
              <w:ind w:leftChars="0" w:left="0"/>
              <w:jc w:val="center"/>
              <w:rPr>
                <w:rFonts w:ascii="Arial" w:eastAsia="標楷體" w:hAnsi="Arial"/>
              </w:rPr>
            </w:pPr>
          </w:p>
        </w:tc>
        <w:tc>
          <w:tcPr>
            <w:tcW w:w="1560" w:type="dxa"/>
          </w:tcPr>
          <w:p w14:paraId="33D994C7" w14:textId="116C2899" w:rsidR="001E50E1" w:rsidRPr="00CE6370" w:rsidRDefault="001E50E1" w:rsidP="001E50E1">
            <w:pPr>
              <w:pStyle w:val="a3"/>
              <w:spacing w:beforeLines="20" w:before="72" w:afterLines="20" w:after="72" w:line="400" w:lineRule="exact"/>
              <w:ind w:leftChars="0" w:left="0"/>
              <w:jc w:val="center"/>
              <w:rPr>
                <w:rFonts w:ascii="Arial" w:eastAsia="標楷體" w:hAnsi="Arial"/>
              </w:rPr>
            </w:pPr>
            <w:r w:rsidRPr="00CE6370">
              <w:rPr>
                <w:rFonts w:ascii="Arial" w:eastAsia="標楷體" w:hAnsi="Arial" w:hint="eastAsia"/>
              </w:rPr>
              <w:t>33</w:t>
            </w:r>
          </w:p>
        </w:tc>
        <w:tc>
          <w:tcPr>
            <w:tcW w:w="2792" w:type="dxa"/>
          </w:tcPr>
          <w:p w14:paraId="3D2D6B90" w14:textId="7D5E3425" w:rsidR="001E50E1" w:rsidRPr="00CE6370" w:rsidRDefault="001E50E1" w:rsidP="001E50E1">
            <w:pPr>
              <w:pStyle w:val="a3"/>
              <w:spacing w:beforeLines="20" w:before="72" w:afterLines="20" w:after="72" w:line="400" w:lineRule="exact"/>
              <w:ind w:leftChars="0" w:left="0"/>
              <w:jc w:val="center"/>
              <w:rPr>
                <w:rFonts w:ascii="Arial" w:eastAsia="標楷體" w:hAnsi="Arial"/>
              </w:rPr>
            </w:pPr>
            <w:r w:rsidRPr="00CE6370">
              <w:rPr>
                <w:rFonts w:ascii="Arial" w:eastAsia="標楷體" w:hAnsi="Arial" w:hint="eastAsia"/>
              </w:rPr>
              <w:t>原</w:t>
            </w:r>
            <w:proofErr w:type="gramStart"/>
            <w:r w:rsidRPr="00CE6370">
              <w:rPr>
                <w:rFonts w:ascii="Arial" w:eastAsia="標楷體" w:hAnsi="Arial" w:hint="eastAsia"/>
              </w:rPr>
              <w:t>斗</w:t>
            </w:r>
            <w:proofErr w:type="gramEnd"/>
            <w:r w:rsidRPr="00CE6370">
              <w:rPr>
                <w:rFonts w:ascii="Arial" w:eastAsia="標楷體" w:hAnsi="Arial" w:hint="eastAsia"/>
              </w:rPr>
              <w:t>國中小</w:t>
            </w:r>
          </w:p>
        </w:tc>
      </w:tr>
    </w:tbl>
    <w:p w14:paraId="0A01A0C3" w14:textId="77777777" w:rsidR="001E50E1" w:rsidRPr="00CE6370" w:rsidRDefault="001E50E1" w:rsidP="001E50E1">
      <w:pPr>
        <w:pStyle w:val="a3"/>
        <w:spacing w:beforeLines="20" w:before="72" w:afterLines="20" w:after="72" w:line="400" w:lineRule="exact"/>
        <w:ind w:leftChars="0"/>
        <w:jc w:val="center"/>
        <w:rPr>
          <w:rFonts w:ascii="標楷體" w:eastAsia="標楷體" w:hAnsi="標楷體"/>
          <w:b/>
          <w:sz w:val="28"/>
          <w:szCs w:val="28"/>
        </w:rPr>
      </w:pPr>
    </w:p>
    <w:p w14:paraId="379C4611" w14:textId="5D5AE05B" w:rsidR="00453EB0" w:rsidRPr="00CE6370" w:rsidRDefault="00453EB0" w:rsidP="002945AD">
      <w:pPr>
        <w:pStyle w:val="a3"/>
        <w:tabs>
          <w:tab w:val="left" w:pos="5224"/>
        </w:tabs>
        <w:spacing w:beforeLines="20" w:before="72" w:afterLines="20" w:after="72" w:line="420" w:lineRule="exact"/>
        <w:ind w:leftChars="0" w:left="567"/>
        <w:rPr>
          <w:rFonts w:ascii="標楷體" w:eastAsia="標楷體" w:hAnsi="標楷體"/>
          <w:b/>
          <w:sz w:val="28"/>
        </w:rPr>
      </w:pPr>
    </w:p>
    <w:sectPr w:rsidR="00453EB0" w:rsidRPr="00CE6370" w:rsidSect="00C91438">
      <w:pgSz w:w="11906" w:h="16838"/>
      <w:pgMar w:top="1276"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1F337" w14:textId="77777777" w:rsidR="00882130" w:rsidRDefault="00882130" w:rsidP="0090714B">
      <w:r>
        <w:separator/>
      </w:r>
    </w:p>
  </w:endnote>
  <w:endnote w:type="continuationSeparator" w:id="0">
    <w:p w14:paraId="5B19F9D8" w14:textId="77777777" w:rsidR="00882130" w:rsidRDefault="00882130" w:rsidP="00907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A6C14" w14:textId="77777777" w:rsidR="00882130" w:rsidRDefault="00882130" w:rsidP="0090714B">
      <w:r>
        <w:separator/>
      </w:r>
    </w:p>
  </w:footnote>
  <w:footnote w:type="continuationSeparator" w:id="0">
    <w:p w14:paraId="6F15D5D1" w14:textId="77777777" w:rsidR="00882130" w:rsidRDefault="00882130" w:rsidP="009071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903B3"/>
    <w:multiLevelType w:val="hybridMultilevel"/>
    <w:tmpl w:val="2192305A"/>
    <w:lvl w:ilvl="0" w:tplc="04090001">
      <w:start w:val="1"/>
      <w:numFmt w:val="bullet"/>
      <w:lvlText w:val=""/>
      <w:lvlJc w:val="left"/>
      <w:pPr>
        <w:ind w:left="1614" w:hanging="480"/>
      </w:pPr>
      <w:rPr>
        <w:rFonts w:ascii="Wingdings" w:hAnsi="Wingdings" w:hint="default"/>
      </w:rPr>
    </w:lvl>
    <w:lvl w:ilvl="1" w:tplc="04090003" w:tentative="1">
      <w:start w:val="1"/>
      <w:numFmt w:val="bullet"/>
      <w:lvlText w:val=""/>
      <w:lvlJc w:val="left"/>
      <w:pPr>
        <w:ind w:left="2094" w:hanging="480"/>
      </w:pPr>
      <w:rPr>
        <w:rFonts w:ascii="Wingdings" w:hAnsi="Wingdings" w:hint="default"/>
      </w:rPr>
    </w:lvl>
    <w:lvl w:ilvl="2" w:tplc="04090005" w:tentative="1">
      <w:start w:val="1"/>
      <w:numFmt w:val="bullet"/>
      <w:lvlText w:val=""/>
      <w:lvlJc w:val="left"/>
      <w:pPr>
        <w:ind w:left="2574" w:hanging="480"/>
      </w:pPr>
      <w:rPr>
        <w:rFonts w:ascii="Wingdings" w:hAnsi="Wingdings" w:hint="default"/>
      </w:rPr>
    </w:lvl>
    <w:lvl w:ilvl="3" w:tplc="04090001" w:tentative="1">
      <w:start w:val="1"/>
      <w:numFmt w:val="bullet"/>
      <w:lvlText w:val=""/>
      <w:lvlJc w:val="left"/>
      <w:pPr>
        <w:ind w:left="3054" w:hanging="480"/>
      </w:pPr>
      <w:rPr>
        <w:rFonts w:ascii="Wingdings" w:hAnsi="Wingdings" w:hint="default"/>
      </w:rPr>
    </w:lvl>
    <w:lvl w:ilvl="4" w:tplc="04090003" w:tentative="1">
      <w:start w:val="1"/>
      <w:numFmt w:val="bullet"/>
      <w:lvlText w:val=""/>
      <w:lvlJc w:val="left"/>
      <w:pPr>
        <w:ind w:left="3534" w:hanging="480"/>
      </w:pPr>
      <w:rPr>
        <w:rFonts w:ascii="Wingdings" w:hAnsi="Wingdings" w:hint="default"/>
      </w:rPr>
    </w:lvl>
    <w:lvl w:ilvl="5" w:tplc="04090005" w:tentative="1">
      <w:start w:val="1"/>
      <w:numFmt w:val="bullet"/>
      <w:lvlText w:val=""/>
      <w:lvlJc w:val="left"/>
      <w:pPr>
        <w:ind w:left="4014" w:hanging="480"/>
      </w:pPr>
      <w:rPr>
        <w:rFonts w:ascii="Wingdings" w:hAnsi="Wingdings" w:hint="default"/>
      </w:rPr>
    </w:lvl>
    <w:lvl w:ilvl="6" w:tplc="04090001" w:tentative="1">
      <w:start w:val="1"/>
      <w:numFmt w:val="bullet"/>
      <w:lvlText w:val=""/>
      <w:lvlJc w:val="left"/>
      <w:pPr>
        <w:ind w:left="4494" w:hanging="480"/>
      </w:pPr>
      <w:rPr>
        <w:rFonts w:ascii="Wingdings" w:hAnsi="Wingdings" w:hint="default"/>
      </w:rPr>
    </w:lvl>
    <w:lvl w:ilvl="7" w:tplc="04090003" w:tentative="1">
      <w:start w:val="1"/>
      <w:numFmt w:val="bullet"/>
      <w:lvlText w:val=""/>
      <w:lvlJc w:val="left"/>
      <w:pPr>
        <w:ind w:left="4974" w:hanging="480"/>
      </w:pPr>
      <w:rPr>
        <w:rFonts w:ascii="Wingdings" w:hAnsi="Wingdings" w:hint="default"/>
      </w:rPr>
    </w:lvl>
    <w:lvl w:ilvl="8" w:tplc="04090005" w:tentative="1">
      <w:start w:val="1"/>
      <w:numFmt w:val="bullet"/>
      <w:lvlText w:val=""/>
      <w:lvlJc w:val="left"/>
      <w:pPr>
        <w:ind w:left="5454" w:hanging="480"/>
      </w:pPr>
      <w:rPr>
        <w:rFonts w:ascii="Wingdings" w:hAnsi="Wingdings" w:hint="default"/>
      </w:rPr>
    </w:lvl>
  </w:abstractNum>
  <w:abstractNum w:abstractNumId="1" w15:restartNumberingAfterBreak="0">
    <w:nsid w:val="20EF20AF"/>
    <w:multiLevelType w:val="hybridMultilevel"/>
    <w:tmpl w:val="709A4942"/>
    <w:lvl w:ilvl="0" w:tplc="C73C02B2">
      <w:start w:val="1"/>
      <w:numFmt w:val="taiwaneseCountingThousand"/>
      <w:lvlText w:val="(%1)"/>
      <w:lvlJc w:val="left"/>
      <w:pPr>
        <w:ind w:left="1047" w:hanging="480"/>
      </w:pPr>
      <w:rPr>
        <w:rFonts w:hint="default"/>
        <w:b w:val="0"/>
        <w:sz w:val="24"/>
        <w:szCs w:val="24"/>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 w15:restartNumberingAfterBreak="0">
    <w:nsid w:val="3B9A396E"/>
    <w:multiLevelType w:val="hybridMultilevel"/>
    <w:tmpl w:val="709A4942"/>
    <w:lvl w:ilvl="0" w:tplc="C73C02B2">
      <w:start w:val="1"/>
      <w:numFmt w:val="taiwaneseCountingThousand"/>
      <w:lvlText w:val="(%1)"/>
      <w:lvlJc w:val="left"/>
      <w:pPr>
        <w:ind w:left="1047" w:hanging="480"/>
      </w:pPr>
      <w:rPr>
        <w:rFonts w:hint="default"/>
        <w:b w:val="0"/>
        <w:sz w:val="24"/>
        <w:szCs w:val="24"/>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 w15:restartNumberingAfterBreak="0">
    <w:nsid w:val="57DC6105"/>
    <w:multiLevelType w:val="hybridMultilevel"/>
    <w:tmpl w:val="EF88BF10"/>
    <w:lvl w:ilvl="0" w:tplc="6F546D3A">
      <w:start w:val="1"/>
      <w:numFmt w:val="taiwaneseCountingThousand"/>
      <w:lvlText w:val="(%1)"/>
      <w:lvlJc w:val="left"/>
      <w:pPr>
        <w:ind w:left="1047" w:hanging="480"/>
      </w:pPr>
      <w:rPr>
        <w:rFonts w:hint="default"/>
        <w:b w:val="0"/>
        <w:sz w:val="24"/>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 w15:restartNumberingAfterBreak="0">
    <w:nsid w:val="5F557BDA"/>
    <w:multiLevelType w:val="hybridMultilevel"/>
    <w:tmpl w:val="7A9AEACA"/>
    <w:lvl w:ilvl="0" w:tplc="43F44368">
      <w:start w:val="1"/>
      <w:numFmt w:val="taiwaneseCountingThousand"/>
      <w:lvlText w:val="%1、"/>
      <w:lvlJc w:val="left"/>
      <w:pPr>
        <w:ind w:left="1614" w:hanging="480"/>
      </w:pPr>
      <w:rPr>
        <w:b/>
        <w:sz w:val="28"/>
      </w:rPr>
    </w:lvl>
    <w:lvl w:ilvl="1" w:tplc="5074E18A">
      <w:start w:val="1"/>
      <w:numFmt w:val="taiwaneseCountingThousand"/>
      <w:lvlText w:val="(%2)"/>
      <w:lvlJc w:val="left"/>
      <w:pPr>
        <w:ind w:left="960" w:hanging="480"/>
      </w:pPr>
      <w:rPr>
        <w:rFonts w:hint="default"/>
        <w:b w:val="0"/>
        <w:sz w:val="24"/>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7A331D6"/>
    <w:multiLevelType w:val="hybridMultilevel"/>
    <w:tmpl w:val="709A4942"/>
    <w:lvl w:ilvl="0" w:tplc="C73C02B2">
      <w:start w:val="1"/>
      <w:numFmt w:val="taiwaneseCountingThousand"/>
      <w:lvlText w:val="(%1)"/>
      <w:lvlJc w:val="left"/>
      <w:pPr>
        <w:ind w:left="1047" w:hanging="480"/>
      </w:pPr>
      <w:rPr>
        <w:rFonts w:hint="default"/>
        <w:b w:val="0"/>
        <w:sz w:val="24"/>
        <w:szCs w:val="24"/>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6" w15:restartNumberingAfterBreak="0">
    <w:nsid w:val="67CB262D"/>
    <w:multiLevelType w:val="hybridMultilevel"/>
    <w:tmpl w:val="C824C5FC"/>
    <w:lvl w:ilvl="0" w:tplc="A38CD462">
      <w:start w:val="1"/>
      <w:numFmt w:val="taiwaneseCountingThousand"/>
      <w:suff w:val="nothing"/>
      <w:lvlText w:val="(%1)"/>
      <w:lvlJc w:val="left"/>
      <w:pPr>
        <w:ind w:left="480" w:hanging="480"/>
      </w:pPr>
      <w:rPr>
        <w:rFonts w:hint="eastAsia"/>
        <w:b/>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20F7892"/>
    <w:multiLevelType w:val="hybridMultilevel"/>
    <w:tmpl w:val="05EEFFBC"/>
    <w:lvl w:ilvl="0" w:tplc="58566C7A">
      <w:start w:val="1"/>
      <w:numFmt w:val="taiwaneseCountingThousand"/>
      <w:lvlText w:val="(%1)"/>
      <w:lvlJc w:val="left"/>
      <w:pPr>
        <w:ind w:left="1047" w:hanging="480"/>
      </w:pPr>
      <w:rPr>
        <w:rFonts w:hint="default"/>
        <w:b w:val="0"/>
        <w:sz w:val="24"/>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8" w15:restartNumberingAfterBreak="0">
    <w:nsid w:val="73670958"/>
    <w:multiLevelType w:val="hybridMultilevel"/>
    <w:tmpl w:val="0EF8B774"/>
    <w:lvl w:ilvl="0" w:tplc="5074E18A">
      <w:start w:val="1"/>
      <w:numFmt w:val="taiwaneseCountingThousand"/>
      <w:lvlText w:val="(%1)"/>
      <w:lvlJc w:val="left"/>
      <w:pPr>
        <w:ind w:left="1047" w:hanging="480"/>
      </w:pPr>
      <w:rPr>
        <w:rFonts w:hint="default"/>
        <w:b w:val="0"/>
        <w:sz w:val="24"/>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9" w15:restartNumberingAfterBreak="0">
    <w:nsid w:val="7980637E"/>
    <w:multiLevelType w:val="hybridMultilevel"/>
    <w:tmpl w:val="DE12F2D8"/>
    <w:lvl w:ilvl="0" w:tplc="D5F4939C">
      <w:start w:val="1"/>
      <w:numFmt w:val="taiwaneseCountingThousand"/>
      <w:lvlText w:val="(%1)"/>
      <w:lvlJc w:val="left"/>
      <w:pPr>
        <w:ind w:left="1047" w:hanging="480"/>
      </w:pPr>
      <w:rPr>
        <w:rFonts w:hint="default"/>
        <w:b w:val="0"/>
        <w:sz w:val="24"/>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num w:numId="1">
    <w:abstractNumId w:val="4"/>
  </w:num>
  <w:num w:numId="2">
    <w:abstractNumId w:val="2"/>
  </w:num>
  <w:num w:numId="3">
    <w:abstractNumId w:val="7"/>
  </w:num>
  <w:num w:numId="4">
    <w:abstractNumId w:val="5"/>
  </w:num>
  <w:num w:numId="5">
    <w:abstractNumId w:val="1"/>
  </w:num>
  <w:num w:numId="6">
    <w:abstractNumId w:val="3"/>
  </w:num>
  <w:num w:numId="7">
    <w:abstractNumId w:val="6"/>
  </w:num>
  <w:num w:numId="8">
    <w:abstractNumId w:val="9"/>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B43"/>
    <w:rsid w:val="00013CE1"/>
    <w:rsid w:val="000A1470"/>
    <w:rsid w:val="000C27F9"/>
    <w:rsid w:val="000C7DB1"/>
    <w:rsid w:val="000C7FFC"/>
    <w:rsid w:val="001031CA"/>
    <w:rsid w:val="00130BC0"/>
    <w:rsid w:val="00142AE3"/>
    <w:rsid w:val="001A5FC0"/>
    <w:rsid w:val="001E50E1"/>
    <w:rsid w:val="001F5087"/>
    <w:rsid w:val="00201E51"/>
    <w:rsid w:val="00231426"/>
    <w:rsid w:val="00247F6F"/>
    <w:rsid w:val="00256170"/>
    <w:rsid w:val="002945AD"/>
    <w:rsid w:val="00295C4A"/>
    <w:rsid w:val="002A3272"/>
    <w:rsid w:val="002A4500"/>
    <w:rsid w:val="002F4B4A"/>
    <w:rsid w:val="00312B29"/>
    <w:rsid w:val="00314714"/>
    <w:rsid w:val="00325F29"/>
    <w:rsid w:val="003406CD"/>
    <w:rsid w:val="00345FF5"/>
    <w:rsid w:val="003534DB"/>
    <w:rsid w:val="00376B9B"/>
    <w:rsid w:val="0039308F"/>
    <w:rsid w:val="00393D2A"/>
    <w:rsid w:val="003C1FF7"/>
    <w:rsid w:val="00412C40"/>
    <w:rsid w:val="0045010C"/>
    <w:rsid w:val="00453EB0"/>
    <w:rsid w:val="0045430A"/>
    <w:rsid w:val="00505B43"/>
    <w:rsid w:val="00535505"/>
    <w:rsid w:val="00545A8B"/>
    <w:rsid w:val="00564E76"/>
    <w:rsid w:val="005678FD"/>
    <w:rsid w:val="00581CA8"/>
    <w:rsid w:val="005C7835"/>
    <w:rsid w:val="005D4421"/>
    <w:rsid w:val="005E6A66"/>
    <w:rsid w:val="00625F15"/>
    <w:rsid w:val="00663E20"/>
    <w:rsid w:val="006807A4"/>
    <w:rsid w:val="0068518F"/>
    <w:rsid w:val="006E491B"/>
    <w:rsid w:val="006F7C78"/>
    <w:rsid w:val="007742B8"/>
    <w:rsid w:val="0078019B"/>
    <w:rsid w:val="007A3C7A"/>
    <w:rsid w:val="007D225C"/>
    <w:rsid w:val="007E191D"/>
    <w:rsid w:val="007F33FF"/>
    <w:rsid w:val="00813682"/>
    <w:rsid w:val="008167C7"/>
    <w:rsid w:val="00817A60"/>
    <w:rsid w:val="008372DA"/>
    <w:rsid w:val="00847899"/>
    <w:rsid w:val="00854538"/>
    <w:rsid w:val="00882130"/>
    <w:rsid w:val="008859B8"/>
    <w:rsid w:val="008C7141"/>
    <w:rsid w:val="008D42DF"/>
    <w:rsid w:val="0090714B"/>
    <w:rsid w:val="009305C8"/>
    <w:rsid w:val="00955CD1"/>
    <w:rsid w:val="0095686A"/>
    <w:rsid w:val="00995DD0"/>
    <w:rsid w:val="009B1871"/>
    <w:rsid w:val="00A00278"/>
    <w:rsid w:val="00A33AF7"/>
    <w:rsid w:val="00A57571"/>
    <w:rsid w:val="00AE0550"/>
    <w:rsid w:val="00B05451"/>
    <w:rsid w:val="00B1743E"/>
    <w:rsid w:val="00B34AF6"/>
    <w:rsid w:val="00B362A8"/>
    <w:rsid w:val="00B40F5B"/>
    <w:rsid w:val="00BC1A4B"/>
    <w:rsid w:val="00C10760"/>
    <w:rsid w:val="00C2323D"/>
    <w:rsid w:val="00C26EDC"/>
    <w:rsid w:val="00C741C5"/>
    <w:rsid w:val="00C82B2B"/>
    <w:rsid w:val="00C91438"/>
    <w:rsid w:val="00CA1536"/>
    <w:rsid w:val="00CE6370"/>
    <w:rsid w:val="00D005F0"/>
    <w:rsid w:val="00D834F1"/>
    <w:rsid w:val="00D94A90"/>
    <w:rsid w:val="00DC03FD"/>
    <w:rsid w:val="00DE1582"/>
    <w:rsid w:val="00DE4840"/>
    <w:rsid w:val="00E13126"/>
    <w:rsid w:val="00E30E8C"/>
    <w:rsid w:val="00EA2D19"/>
    <w:rsid w:val="00EE52B4"/>
    <w:rsid w:val="00F1668D"/>
    <w:rsid w:val="00F32A4E"/>
    <w:rsid w:val="00F34B18"/>
    <w:rsid w:val="00F74901"/>
    <w:rsid w:val="00FC2A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1269A6"/>
  <w15:chartTrackingRefBased/>
  <w15:docId w15:val="{7D8EE79B-5667-410A-A7B7-3ABA197E5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05B43"/>
    <w:pPr>
      <w:ind w:leftChars="200" w:left="480"/>
    </w:pPr>
  </w:style>
  <w:style w:type="character" w:customStyle="1" w:styleId="a4">
    <w:name w:val="清單段落 字元"/>
    <w:link w:val="a3"/>
    <w:uiPriority w:val="34"/>
    <w:locked/>
    <w:rsid w:val="003406CD"/>
  </w:style>
  <w:style w:type="paragraph" w:styleId="a5">
    <w:name w:val="header"/>
    <w:basedOn w:val="a"/>
    <w:link w:val="a6"/>
    <w:uiPriority w:val="99"/>
    <w:unhideWhenUsed/>
    <w:rsid w:val="0090714B"/>
    <w:pPr>
      <w:tabs>
        <w:tab w:val="center" w:pos="4153"/>
        <w:tab w:val="right" w:pos="8306"/>
      </w:tabs>
      <w:snapToGrid w:val="0"/>
    </w:pPr>
    <w:rPr>
      <w:sz w:val="20"/>
      <w:szCs w:val="20"/>
    </w:rPr>
  </w:style>
  <w:style w:type="character" w:customStyle="1" w:styleId="a6">
    <w:name w:val="頁首 字元"/>
    <w:basedOn w:val="a0"/>
    <w:link w:val="a5"/>
    <w:uiPriority w:val="99"/>
    <w:rsid w:val="0090714B"/>
    <w:rPr>
      <w:sz w:val="20"/>
      <w:szCs w:val="20"/>
    </w:rPr>
  </w:style>
  <w:style w:type="paragraph" w:styleId="a7">
    <w:name w:val="footer"/>
    <w:basedOn w:val="a"/>
    <w:link w:val="a8"/>
    <w:uiPriority w:val="99"/>
    <w:unhideWhenUsed/>
    <w:rsid w:val="0090714B"/>
    <w:pPr>
      <w:tabs>
        <w:tab w:val="center" w:pos="4153"/>
        <w:tab w:val="right" w:pos="8306"/>
      </w:tabs>
      <w:snapToGrid w:val="0"/>
    </w:pPr>
    <w:rPr>
      <w:sz w:val="20"/>
      <w:szCs w:val="20"/>
    </w:rPr>
  </w:style>
  <w:style w:type="character" w:customStyle="1" w:styleId="a8">
    <w:name w:val="頁尾 字元"/>
    <w:basedOn w:val="a0"/>
    <w:link w:val="a7"/>
    <w:uiPriority w:val="99"/>
    <w:rsid w:val="0090714B"/>
    <w:rPr>
      <w:sz w:val="20"/>
      <w:szCs w:val="20"/>
    </w:rPr>
  </w:style>
  <w:style w:type="table" w:styleId="a9">
    <w:name w:val="Table Grid"/>
    <w:basedOn w:val="a1"/>
    <w:uiPriority w:val="39"/>
    <w:rsid w:val="00453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8C71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109528">
      <w:bodyDiv w:val="1"/>
      <w:marLeft w:val="0"/>
      <w:marRight w:val="0"/>
      <w:marTop w:val="0"/>
      <w:marBottom w:val="0"/>
      <w:divBdr>
        <w:top w:val="none" w:sz="0" w:space="0" w:color="auto"/>
        <w:left w:val="none" w:sz="0" w:space="0" w:color="auto"/>
        <w:bottom w:val="none" w:sz="0" w:space="0" w:color="auto"/>
        <w:right w:val="none" w:sz="0" w:space="0" w:color="auto"/>
      </w:divBdr>
    </w:div>
    <w:div w:id="727847858">
      <w:bodyDiv w:val="1"/>
      <w:marLeft w:val="0"/>
      <w:marRight w:val="0"/>
      <w:marTop w:val="0"/>
      <w:marBottom w:val="0"/>
      <w:divBdr>
        <w:top w:val="none" w:sz="0" w:space="0" w:color="auto"/>
        <w:left w:val="none" w:sz="0" w:space="0" w:color="auto"/>
        <w:bottom w:val="none" w:sz="0" w:space="0" w:color="auto"/>
        <w:right w:val="none" w:sz="0" w:space="0" w:color="auto"/>
      </w:divBdr>
    </w:div>
    <w:div w:id="88645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geiljng@ccu.edu.tw" TargetMode="External"/><Relationship Id="rId3" Type="http://schemas.openxmlformats.org/officeDocument/2006/relationships/settings" Target="settings.xml"/><Relationship Id="rId7" Type="http://schemas.openxmlformats.org/officeDocument/2006/relationships/hyperlink" Target="mailto:chiachen168@email.chcg.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1623</Words>
  <Characters>1842</Characters>
  <Application>Microsoft Office Word</Application>
  <DocSecurity>0</DocSecurity>
  <Lines>248</Lines>
  <Paragraphs>193</Paragraphs>
  <ScaleCrop>false</ScaleCrop>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chcg</dc:creator>
  <cp:keywords/>
  <dc:description/>
  <cp:lastModifiedBy>TTC-11001</cp:lastModifiedBy>
  <cp:revision>3</cp:revision>
  <dcterms:created xsi:type="dcterms:W3CDTF">2024-01-10T03:32:00Z</dcterms:created>
  <dcterms:modified xsi:type="dcterms:W3CDTF">2024-01-10T03:32:00Z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fa13427ea861486dbd484107fd8117f5433239fad2229a0971de0c2582add7c5</vt:lpwstr>
  </property>
</Properties>
</file>