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75" w:rsidRPr="00803FD0" w:rsidRDefault="001605EC" w:rsidP="001605EC">
      <w:pPr>
        <w:jc w:val="center"/>
        <w:rPr>
          <w:rFonts w:ascii="標楷體" w:eastAsia="標楷體" w:hAnsi="標楷體"/>
          <w:b/>
          <w:szCs w:val="24"/>
        </w:rPr>
      </w:pPr>
      <w:r w:rsidRPr="00803FD0">
        <w:rPr>
          <w:rFonts w:ascii="標楷體" w:eastAsia="標楷體" w:hAnsi="標楷體" w:hint="eastAsia"/>
          <w:b/>
          <w:szCs w:val="24"/>
        </w:rPr>
        <w:t>彰化縣芳苑鄉後寮國民小學班級冷氣使用及管理辦法</w:t>
      </w:r>
      <w:r w:rsidR="00ED60F0" w:rsidRPr="00803FD0">
        <w:rPr>
          <w:rFonts w:ascii="標楷體" w:eastAsia="標楷體" w:hAnsi="標楷體" w:hint="eastAsia"/>
          <w:b/>
          <w:szCs w:val="24"/>
        </w:rPr>
        <w:t>113.04.15</w:t>
      </w:r>
    </w:p>
    <w:p w:rsidR="00747A31" w:rsidRPr="00803FD0" w:rsidRDefault="00747A31" w:rsidP="00747A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803FD0">
        <w:rPr>
          <w:rFonts w:ascii="標楷體" w:eastAsia="標楷體" w:hAnsi="標楷體" w:hint="eastAsia"/>
          <w:b/>
          <w:szCs w:val="24"/>
        </w:rPr>
        <w:t>冷氣機儲值卡</w:t>
      </w:r>
      <w:r w:rsidR="00E32D3B" w:rsidRPr="00803FD0">
        <w:rPr>
          <w:rFonts w:ascii="標楷體" w:eastAsia="標楷體" w:hAnsi="標楷體" w:hint="eastAsia"/>
          <w:b/>
          <w:szCs w:val="24"/>
        </w:rPr>
        <w:t>：</w:t>
      </w:r>
      <w:r w:rsidR="00E32D3B" w:rsidRPr="00803FD0">
        <w:rPr>
          <w:rFonts w:ascii="標楷體" w:eastAsia="標楷體" w:hAnsi="標楷體" w:hint="eastAsia"/>
          <w:b/>
          <w:color w:val="FF0000"/>
          <w:szCs w:val="24"/>
        </w:rPr>
        <w:t>每班發給一張儲值卡</w:t>
      </w:r>
    </w:p>
    <w:p w:rsidR="00747A31" w:rsidRPr="00803FD0" w:rsidRDefault="00747A31" w:rsidP="00747A31">
      <w:pPr>
        <w:pStyle w:val="a3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(一)、每班每學期</w:t>
      </w:r>
      <w:r w:rsidR="007F3675" w:rsidRPr="00803FD0">
        <w:rPr>
          <w:rFonts w:ascii="標楷體" w:eastAsia="標楷體" w:hAnsi="標楷體" w:hint="eastAsia"/>
          <w:szCs w:val="24"/>
        </w:rPr>
        <w:t>儲值3</w:t>
      </w:r>
      <w:r w:rsidR="00ED60F0" w:rsidRPr="00803FD0">
        <w:rPr>
          <w:rFonts w:ascii="標楷體" w:eastAsia="標楷體" w:hAnsi="標楷體" w:hint="eastAsia"/>
          <w:szCs w:val="24"/>
        </w:rPr>
        <w:t>000</w:t>
      </w:r>
      <w:r w:rsidRPr="00803FD0">
        <w:rPr>
          <w:rFonts w:ascii="標楷體" w:eastAsia="標楷體" w:hAnsi="標楷體" w:hint="eastAsia"/>
          <w:szCs w:val="24"/>
        </w:rPr>
        <w:t>元</w:t>
      </w:r>
      <w:r w:rsidR="00ED60F0" w:rsidRPr="00803FD0">
        <w:rPr>
          <w:rFonts w:ascii="標楷體" w:eastAsia="標楷體" w:hAnsi="標楷體" w:hint="eastAsia"/>
          <w:szCs w:val="24"/>
        </w:rPr>
        <w:t>，</w:t>
      </w:r>
      <w:r w:rsidR="00061A10" w:rsidRPr="00803FD0">
        <w:rPr>
          <w:rFonts w:ascii="標楷體" w:eastAsia="標楷體" w:hAnsi="標楷體" w:hint="eastAsia"/>
          <w:szCs w:val="24"/>
        </w:rPr>
        <w:t>已</w:t>
      </w:r>
      <w:r w:rsidR="00ED60F0" w:rsidRPr="00803FD0">
        <w:rPr>
          <w:rFonts w:ascii="標楷體" w:eastAsia="標楷體" w:hAnsi="標楷體" w:hint="eastAsia"/>
          <w:szCs w:val="24"/>
        </w:rPr>
        <w:t>儲值</w:t>
      </w:r>
      <w:r w:rsidRPr="00803FD0">
        <w:rPr>
          <w:rFonts w:ascii="標楷體" w:eastAsia="標楷體" w:hAnsi="標楷體" w:hint="eastAsia"/>
          <w:szCs w:val="24"/>
        </w:rPr>
        <w:t>。</w:t>
      </w:r>
    </w:p>
    <w:p w:rsidR="00747A31" w:rsidRPr="00803FD0" w:rsidRDefault="00747A31" w:rsidP="00747A31">
      <w:pPr>
        <w:pStyle w:val="a3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(二)、各教室讀卡機電費使用費率為每度電3元計算。</w:t>
      </w:r>
    </w:p>
    <w:p w:rsidR="00747A31" w:rsidRPr="00803FD0" w:rsidRDefault="00747A31" w:rsidP="00747A31">
      <w:pPr>
        <w:pStyle w:val="a3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(三)、卡片儲值之金額使用完後，暫不開放各班儲值，請節約使用。</w:t>
      </w:r>
    </w:p>
    <w:p w:rsidR="00747A31" w:rsidRPr="00803FD0" w:rsidRDefault="00747A31" w:rsidP="004E7B27">
      <w:pPr>
        <w:pStyle w:val="a3"/>
        <w:ind w:leftChars="0" w:left="51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(四)、每月儲值卡剩餘金額，得累計至下月使用。</w:t>
      </w:r>
    </w:p>
    <w:p w:rsidR="001605EC" w:rsidRPr="00803FD0" w:rsidRDefault="001605EC" w:rsidP="00E32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803FD0">
        <w:rPr>
          <w:rFonts w:ascii="標楷體" w:eastAsia="標楷體" w:hAnsi="標楷體" w:hint="eastAsia"/>
          <w:b/>
          <w:szCs w:val="24"/>
        </w:rPr>
        <w:t>冷氣使用管理</w:t>
      </w:r>
      <w:r w:rsidR="00E32D3B" w:rsidRPr="00803FD0">
        <w:rPr>
          <w:rFonts w:ascii="標楷體" w:eastAsia="標楷體" w:hAnsi="標楷體" w:hint="eastAsia"/>
          <w:b/>
          <w:color w:val="FF0000"/>
          <w:szCs w:val="24"/>
        </w:rPr>
        <w:t>：每班發給一支遙控器</w:t>
      </w:r>
    </w:p>
    <w:p w:rsidR="00E32D3B" w:rsidRPr="00803FD0" w:rsidRDefault="001605EC" w:rsidP="001605EC">
      <w:pPr>
        <w:pStyle w:val="a3"/>
        <w:ind w:leftChars="0" w:left="51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(一)、冷氣開啟順序：</w:t>
      </w:r>
      <w:r w:rsidR="008B0616" w:rsidRPr="00803FD0">
        <w:rPr>
          <w:rFonts w:ascii="標楷體" w:eastAsia="標楷體" w:hAnsi="標楷體" w:hint="eastAsia"/>
          <w:color w:val="FF0000"/>
          <w:szCs w:val="24"/>
        </w:rPr>
        <w:t>10</w:t>
      </w:r>
      <w:r w:rsidR="00E32D3B" w:rsidRPr="00803FD0">
        <w:rPr>
          <w:rFonts w:ascii="標楷體" w:eastAsia="標楷體" w:hAnsi="標楷體" w:hint="eastAsia"/>
          <w:color w:val="FF0000"/>
          <w:szCs w:val="24"/>
        </w:rPr>
        <w:t>:</w:t>
      </w:r>
      <w:r w:rsidR="008B0616" w:rsidRPr="00803FD0">
        <w:rPr>
          <w:rFonts w:ascii="標楷體" w:eastAsia="標楷體" w:hAnsi="標楷體" w:hint="eastAsia"/>
          <w:color w:val="FF0000"/>
          <w:szCs w:val="24"/>
        </w:rPr>
        <w:t>3</w:t>
      </w:r>
      <w:r w:rsidRPr="00803FD0">
        <w:rPr>
          <w:rFonts w:ascii="標楷體" w:eastAsia="標楷體" w:hAnsi="標楷體" w:hint="eastAsia"/>
          <w:color w:val="FF0000"/>
          <w:szCs w:val="24"/>
        </w:rPr>
        <w:t>0</w:t>
      </w:r>
      <w:r w:rsidRPr="00803FD0">
        <w:rPr>
          <w:rFonts w:ascii="標楷體" w:eastAsia="標楷體" w:hAnsi="標楷體" w:hint="eastAsia"/>
          <w:szCs w:val="24"/>
        </w:rPr>
        <w:t>後開啟</w:t>
      </w:r>
      <w:r w:rsidR="00E32D3B" w:rsidRPr="00803FD0">
        <w:rPr>
          <w:rFonts w:ascii="標楷體" w:eastAsia="標楷體" w:hAnsi="標楷體" w:hint="eastAsia"/>
          <w:szCs w:val="24"/>
        </w:rPr>
        <w:t>冷氣</w:t>
      </w:r>
    </w:p>
    <w:p w:rsidR="001605EC" w:rsidRPr="00803FD0" w:rsidRDefault="00E32D3B" w:rsidP="00E32D3B">
      <w:pPr>
        <w:pStyle w:val="a3"/>
        <w:ind w:leftChars="0" w:left="510"/>
        <w:rPr>
          <w:rFonts w:ascii="標楷體" w:eastAsia="標楷體" w:hAnsi="標楷體"/>
          <w:color w:val="FF0000"/>
          <w:szCs w:val="24"/>
        </w:rPr>
      </w:pPr>
      <w:r w:rsidRPr="00803FD0">
        <w:rPr>
          <w:rFonts w:ascii="標楷體" w:eastAsia="標楷體" w:hAnsi="標楷體" w:hint="eastAsia"/>
          <w:color w:val="FF0000"/>
          <w:szCs w:val="24"/>
        </w:rPr>
        <w:t xml:space="preserve">      先開一台並以吊扇輔助20分鐘後視情形再開第二台，專科教室亦同</w:t>
      </w:r>
    </w:p>
    <w:p w:rsidR="001605EC" w:rsidRPr="00803FD0" w:rsidRDefault="001605EC" w:rsidP="001605EC">
      <w:pPr>
        <w:pStyle w:val="a3"/>
        <w:ind w:leftChars="0" w:left="51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(二)、</w:t>
      </w:r>
      <w:r w:rsidR="004E7B27" w:rsidRPr="00803FD0">
        <w:rPr>
          <w:rFonts w:ascii="標楷體" w:eastAsia="標楷體" w:hAnsi="標楷體" w:hint="eastAsia"/>
          <w:szCs w:val="24"/>
        </w:rPr>
        <w:t>各班於下午3點統一關閉冷氣，儲值卡由導師保管。</w:t>
      </w:r>
    </w:p>
    <w:p w:rsidR="001605EC" w:rsidRPr="00803FD0" w:rsidRDefault="001605EC" w:rsidP="001605EC">
      <w:pPr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 (三)、</w:t>
      </w:r>
      <w:r w:rsidR="004E7B27" w:rsidRPr="00803FD0">
        <w:rPr>
          <w:rFonts w:ascii="標楷體" w:eastAsia="標楷體" w:hAnsi="標楷體" w:hint="eastAsia"/>
          <w:szCs w:val="24"/>
        </w:rPr>
        <w:t>統一設</w:t>
      </w:r>
      <w:bookmarkStart w:id="0" w:name="_GoBack"/>
      <w:bookmarkEnd w:id="0"/>
      <w:r w:rsidR="004E7B27" w:rsidRPr="00803FD0">
        <w:rPr>
          <w:rFonts w:ascii="標楷體" w:eastAsia="標楷體" w:hAnsi="標楷體" w:hint="eastAsia"/>
          <w:szCs w:val="24"/>
        </w:rPr>
        <w:t>定為攝氏26~28度(設定溫度不低於室外溫度5°C)</w:t>
      </w:r>
    </w:p>
    <w:p w:rsidR="001605EC" w:rsidRPr="00803FD0" w:rsidRDefault="001605EC" w:rsidP="001605EC">
      <w:pPr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 (四)、專科教室</w:t>
      </w:r>
      <w:r w:rsidRPr="00803FD0">
        <w:rPr>
          <w:rFonts w:ascii="標楷體" w:eastAsia="標楷體" w:hAnsi="標楷體" w:hint="eastAsia"/>
          <w:color w:val="FF0000"/>
          <w:szCs w:val="24"/>
        </w:rPr>
        <w:t>使用班級儲值卡</w:t>
      </w:r>
      <w:r w:rsidRPr="00803FD0">
        <w:rPr>
          <w:rFonts w:ascii="標楷體" w:eastAsia="標楷體" w:hAnsi="標楷體" w:hint="eastAsia"/>
          <w:szCs w:val="24"/>
        </w:rPr>
        <w:t>開機，由班級導師決定當節課是否使用。</w:t>
      </w:r>
    </w:p>
    <w:p w:rsidR="00747A31" w:rsidRPr="00803FD0" w:rsidRDefault="001605EC" w:rsidP="001605EC">
      <w:pPr>
        <w:pStyle w:val="a3"/>
        <w:ind w:leftChars="0" w:left="51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(五)、</w:t>
      </w:r>
      <w:r w:rsidR="00747A31" w:rsidRPr="00803FD0">
        <w:rPr>
          <w:rFonts w:ascii="標楷體" w:eastAsia="標楷體" w:hAnsi="標楷體" w:hint="eastAsia"/>
          <w:szCs w:val="24"/>
        </w:rPr>
        <w:t>共讀站既有冷氣一部</w:t>
      </w:r>
      <w:r w:rsidR="004E7B27" w:rsidRPr="00803FD0">
        <w:rPr>
          <w:rFonts w:ascii="標楷體" w:eastAsia="標楷體" w:hAnsi="標楷體" w:hint="eastAsia"/>
          <w:color w:val="FF0000"/>
          <w:szCs w:val="24"/>
        </w:rPr>
        <w:t>(前門)</w:t>
      </w:r>
      <w:r w:rsidR="00747A31" w:rsidRPr="00803FD0">
        <w:rPr>
          <w:rFonts w:ascii="標楷體" w:eastAsia="標楷體" w:hAnsi="標楷體" w:hint="eastAsia"/>
          <w:szCs w:val="24"/>
        </w:rPr>
        <w:t>併入新設冷氣電力系統，請優先使用。</w:t>
      </w:r>
    </w:p>
    <w:p w:rsidR="001605EC" w:rsidRPr="00803FD0" w:rsidRDefault="00747A31" w:rsidP="00747A31">
      <w:pPr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 (六)、電腦教室既有冷氣一部</w:t>
      </w:r>
      <w:r w:rsidR="004E7B27" w:rsidRPr="00803FD0">
        <w:rPr>
          <w:rFonts w:ascii="標楷體" w:eastAsia="標楷體" w:hAnsi="標楷體" w:hint="eastAsia"/>
          <w:color w:val="FF0000"/>
          <w:szCs w:val="24"/>
        </w:rPr>
        <w:t>(後門)</w:t>
      </w:r>
      <w:r w:rsidRPr="00803FD0">
        <w:rPr>
          <w:rFonts w:ascii="標楷體" w:eastAsia="標楷體" w:hAnsi="標楷體" w:hint="eastAsia"/>
          <w:szCs w:val="24"/>
        </w:rPr>
        <w:t>併入新設冷氣電力系統，請優先使用。</w:t>
      </w:r>
    </w:p>
    <w:p w:rsidR="00424660" w:rsidRPr="00803FD0" w:rsidRDefault="004E7B27" w:rsidP="00747A31">
      <w:pPr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 (七)、圖書室、共讀站</w:t>
      </w:r>
      <w:r w:rsidR="00424660" w:rsidRPr="00803FD0">
        <w:rPr>
          <w:rFonts w:ascii="標楷體" w:eastAsia="標楷體" w:hAnsi="標楷體" w:hint="eastAsia"/>
          <w:szCs w:val="24"/>
        </w:rPr>
        <w:t>、綜合教室及自然教室</w:t>
      </w:r>
      <w:r w:rsidRPr="00803FD0">
        <w:rPr>
          <w:rFonts w:ascii="標楷體" w:eastAsia="標楷體" w:hAnsi="標楷體" w:hint="eastAsia"/>
          <w:szCs w:val="24"/>
        </w:rPr>
        <w:t>為</w:t>
      </w:r>
      <w:r w:rsidRPr="00803FD0">
        <w:rPr>
          <w:rFonts w:ascii="標楷體" w:eastAsia="標楷體" w:hAnsi="標楷體" w:hint="eastAsia"/>
          <w:color w:val="FF0000"/>
          <w:szCs w:val="24"/>
        </w:rPr>
        <w:t>混班上課或是全校性活動</w:t>
      </w:r>
      <w:r w:rsidRPr="00803FD0">
        <w:rPr>
          <w:rFonts w:ascii="標楷體" w:eastAsia="標楷體" w:hAnsi="標楷體" w:hint="eastAsia"/>
          <w:szCs w:val="24"/>
        </w:rPr>
        <w:t>時，</w:t>
      </w:r>
    </w:p>
    <w:p w:rsidR="006A761E" w:rsidRPr="00803FD0" w:rsidRDefault="00424660" w:rsidP="00747A31">
      <w:pPr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      </w:t>
      </w:r>
      <w:r w:rsidR="004E7B27" w:rsidRPr="00803FD0">
        <w:rPr>
          <w:rFonts w:ascii="標楷體" w:eastAsia="標楷體" w:hAnsi="標楷體" w:hint="eastAsia"/>
          <w:szCs w:val="24"/>
        </w:rPr>
        <w:t>由管理者儲值卡</w:t>
      </w:r>
      <w:r w:rsidR="00ED60F0" w:rsidRPr="00803FD0">
        <w:rPr>
          <w:rFonts w:ascii="標楷體" w:eastAsia="標楷體" w:hAnsi="標楷體" w:hint="eastAsia"/>
          <w:color w:val="FF0000"/>
          <w:szCs w:val="24"/>
        </w:rPr>
        <w:t>(洪偉誠老師)</w:t>
      </w:r>
      <w:r w:rsidR="004E7B27" w:rsidRPr="00803FD0">
        <w:rPr>
          <w:rFonts w:ascii="標楷體" w:eastAsia="標楷體" w:hAnsi="標楷體" w:hint="eastAsia"/>
          <w:szCs w:val="24"/>
        </w:rPr>
        <w:t>開機。</w:t>
      </w:r>
    </w:p>
    <w:p w:rsidR="004E7B27" w:rsidRPr="00803FD0" w:rsidRDefault="004E7B27" w:rsidP="004E7B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803FD0">
        <w:rPr>
          <w:rFonts w:ascii="標楷體" w:eastAsia="標楷體" w:hAnsi="標楷體" w:hint="eastAsia"/>
          <w:b/>
          <w:szCs w:val="24"/>
        </w:rPr>
        <w:t>冷氣使用規範</w:t>
      </w:r>
    </w:p>
    <w:p w:rsidR="000D2711" w:rsidRPr="00803FD0" w:rsidRDefault="000D2711" w:rsidP="000D2711">
      <w:pPr>
        <w:pStyle w:val="a3"/>
        <w:ind w:leftChars="0" w:left="51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(一)、各教室依核定時段與實際狀況開啟冷氣，若非必要時，請勿開冷氣。</w:t>
      </w:r>
    </w:p>
    <w:p w:rsidR="000D2711" w:rsidRPr="00803FD0" w:rsidRDefault="000D2711" w:rsidP="000D2711">
      <w:pPr>
        <w:pStyle w:val="a3"/>
        <w:ind w:leftChars="0" w:left="51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(二)、冷氣機應減少開關次數，造成冷氣及壓縮機過度重啟之損害及耗電。</w:t>
      </w:r>
    </w:p>
    <w:p w:rsidR="000D2711" w:rsidRPr="00803FD0" w:rsidRDefault="000D2711" w:rsidP="000D2711">
      <w:pPr>
        <w:pStyle w:val="a3"/>
        <w:ind w:leftChars="0" w:left="51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(三)、教師應引導學生於戶外或體育課後，擦乾汗水後再開冷氣。</w:t>
      </w:r>
    </w:p>
    <w:p w:rsidR="000D2711" w:rsidRPr="00803FD0" w:rsidRDefault="000D2711" w:rsidP="000D2711">
      <w:pPr>
        <w:pStyle w:val="a3"/>
        <w:ind w:leftChars="0" w:left="51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(四)、連續使用二節課以上時，下課時間建議將教室冷氣轉換為送風模式，</w:t>
      </w:r>
    </w:p>
    <w:p w:rsidR="000D2711" w:rsidRPr="00803FD0" w:rsidRDefault="000D2711" w:rsidP="000D2711">
      <w:pPr>
        <w:pStyle w:val="a3"/>
        <w:ind w:leftChars="0" w:left="51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   並於教室對角各開啟一扇窗(十五公分)，以促進空氣流通。</w:t>
      </w:r>
    </w:p>
    <w:p w:rsidR="000D2711" w:rsidRPr="00803FD0" w:rsidRDefault="000D2711" w:rsidP="000D27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803FD0">
        <w:rPr>
          <w:rFonts w:ascii="標楷體" w:eastAsia="標楷體" w:hAnsi="標楷體" w:hint="eastAsia"/>
          <w:b/>
          <w:szCs w:val="24"/>
        </w:rPr>
        <w:t>疫情期間或有疑似群聚傳染病情形，其冷氣使用原則如下：</w:t>
      </w:r>
    </w:p>
    <w:p w:rsidR="000D2711" w:rsidRPr="00803FD0" w:rsidRDefault="000D2711" w:rsidP="000D2711">
      <w:pPr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</w:t>
      </w:r>
      <w:r w:rsidR="006A761E" w:rsidRPr="00803FD0">
        <w:rPr>
          <w:rFonts w:ascii="標楷體" w:eastAsia="標楷體" w:hAnsi="標楷體" w:hint="eastAsia"/>
          <w:szCs w:val="24"/>
        </w:rPr>
        <w:t xml:space="preserve"> (一)、</w:t>
      </w:r>
      <w:r w:rsidRPr="00803FD0">
        <w:rPr>
          <w:rFonts w:ascii="標楷體" w:eastAsia="標楷體" w:hAnsi="標楷體" w:hint="eastAsia"/>
          <w:szCs w:val="24"/>
        </w:rPr>
        <w:t xml:space="preserve">疫情期間使用冷氣時，應於教室對角處各開啟一扇窗(至少十五公 </w:t>
      </w:r>
    </w:p>
    <w:p w:rsidR="000D2711" w:rsidRPr="00803FD0" w:rsidRDefault="000D2711" w:rsidP="000D2711">
      <w:pPr>
        <w:pStyle w:val="a3"/>
        <w:ind w:leftChars="0" w:left="51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  分)，以促進空氣流通。</w:t>
      </w:r>
    </w:p>
    <w:p w:rsidR="000D2711" w:rsidRPr="00803FD0" w:rsidRDefault="000D2711" w:rsidP="000D2711">
      <w:pPr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</w:t>
      </w:r>
      <w:r w:rsidR="006A761E" w:rsidRPr="00803FD0">
        <w:rPr>
          <w:rFonts w:ascii="標楷體" w:eastAsia="標楷體" w:hAnsi="標楷體" w:hint="eastAsia"/>
          <w:szCs w:val="24"/>
        </w:rPr>
        <w:t xml:space="preserve"> (二)、</w:t>
      </w:r>
      <w:r w:rsidRPr="00803FD0">
        <w:rPr>
          <w:rFonts w:ascii="標楷體" w:eastAsia="標楷體" w:hAnsi="標楷體" w:hint="eastAsia"/>
          <w:szCs w:val="24"/>
        </w:rPr>
        <w:t>班級發生疑似群聚傳染疾病時，應打開窗戶和使用抽風扇，盡量不</w:t>
      </w:r>
    </w:p>
    <w:p w:rsidR="000D2711" w:rsidRPr="00803FD0" w:rsidRDefault="000D2711" w:rsidP="000D2711">
      <w:pPr>
        <w:pStyle w:val="a3"/>
        <w:ind w:leftChars="0" w:left="51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  使用冷氣，並指導學生良好衛生習慣。</w:t>
      </w:r>
    </w:p>
    <w:p w:rsidR="000D2711" w:rsidRPr="00803FD0" w:rsidRDefault="000D2711" w:rsidP="004E7B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全校冷氣使用控管</w:t>
      </w:r>
      <w:r w:rsidR="006A761E" w:rsidRPr="00803FD0">
        <w:rPr>
          <w:rFonts w:ascii="標楷體" w:eastAsia="標楷體" w:hAnsi="標楷體" w:hint="eastAsia"/>
          <w:szCs w:val="24"/>
        </w:rPr>
        <w:t>辦法</w:t>
      </w:r>
    </w:p>
    <w:p w:rsidR="006A761E" w:rsidRPr="00803FD0" w:rsidRDefault="006A761E" w:rsidP="000D2711">
      <w:pPr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 (一)、由學校EMS管理平台於每週四觀察各教室使用情形，如有超額使用將</w:t>
      </w:r>
    </w:p>
    <w:p w:rsidR="000D2711" w:rsidRPr="00803FD0" w:rsidRDefault="006A761E" w:rsidP="000D2711">
      <w:pPr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       預先警示。</w:t>
      </w:r>
    </w:p>
    <w:p w:rsidR="006A761E" w:rsidRPr="00803FD0" w:rsidRDefault="006A761E" w:rsidP="000D2711">
      <w:pPr>
        <w:pStyle w:val="a3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</w:rPr>
        <w:t>(二)、由學校EMS管理平台於每週四觀察全校用電情形，避免超額使用而受</w:t>
      </w:r>
    </w:p>
    <w:p w:rsidR="006A761E" w:rsidRPr="00803FD0" w:rsidRDefault="006A761E" w:rsidP="000D2711">
      <w:pPr>
        <w:pStyle w:val="a3"/>
        <w:rPr>
          <w:rFonts w:ascii="標楷體" w:eastAsia="標楷體" w:hAnsi="標楷體"/>
          <w:color w:val="FF0000"/>
          <w:szCs w:val="24"/>
        </w:rPr>
      </w:pPr>
      <w:r w:rsidRPr="00803FD0">
        <w:rPr>
          <w:rFonts w:ascii="標楷體" w:eastAsia="標楷體" w:hAnsi="標楷體" w:hint="eastAsia"/>
          <w:szCs w:val="24"/>
        </w:rPr>
        <w:t xml:space="preserve">     巨額罰款。</w:t>
      </w:r>
      <w:r w:rsidRPr="00803FD0">
        <w:rPr>
          <w:rFonts w:ascii="標楷體" w:eastAsia="標楷體" w:hAnsi="標楷體" w:hint="eastAsia"/>
          <w:color w:val="FF0000"/>
          <w:szCs w:val="24"/>
        </w:rPr>
        <w:t>如果發現學校總用電額度有超額之可能，將採取適當之限</w:t>
      </w:r>
    </w:p>
    <w:p w:rsidR="000D2711" w:rsidRPr="00803FD0" w:rsidRDefault="006A761E" w:rsidP="000D2711">
      <w:pPr>
        <w:pStyle w:val="a3"/>
        <w:rPr>
          <w:rFonts w:ascii="標楷體" w:eastAsia="標楷體" w:hAnsi="標楷體"/>
          <w:color w:val="FF0000"/>
          <w:szCs w:val="24"/>
        </w:rPr>
      </w:pPr>
      <w:r w:rsidRPr="00803FD0">
        <w:rPr>
          <w:rFonts w:ascii="標楷體" w:eastAsia="標楷體" w:hAnsi="標楷體" w:hint="eastAsia"/>
          <w:color w:val="FF0000"/>
          <w:szCs w:val="24"/>
        </w:rPr>
        <w:t xml:space="preserve">     制使用作為。</w:t>
      </w:r>
    </w:p>
    <w:p w:rsidR="00424660" w:rsidRPr="00803FD0" w:rsidRDefault="00424660" w:rsidP="004246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803FD0">
        <w:rPr>
          <w:rFonts w:ascii="標楷體" w:eastAsia="標楷體" w:hAnsi="標楷體" w:hint="eastAsia"/>
          <w:b/>
          <w:szCs w:val="24"/>
        </w:rPr>
        <w:t>其他非補助月份使用管理</w:t>
      </w:r>
    </w:p>
    <w:p w:rsidR="00424660" w:rsidRPr="00803FD0" w:rsidRDefault="00424660" w:rsidP="00424660">
      <w:pPr>
        <w:rPr>
          <w:rFonts w:ascii="標楷體" w:eastAsia="標楷體" w:hAnsi="標楷體"/>
          <w:color w:val="FF0000"/>
          <w:szCs w:val="24"/>
        </w:rPr>
      </w:pPr>
      <w:r w:rsidRPr="00803FD0">
        <w:rPr>
          <w:rFonts w:ascii="標楷體" w:eastAsia="標楷體" w:hAnsi="標楷體" w:hint="eastAsia"/>
          <w:color w:val="FF0000"/>
          <w:szCs w:val="24"/>
        </w:rPr>
        <w:t xml:space="preserve">    (一)、暑假期間大專營隊、各項學習營隊使用管理</w:t>
      </w:r>
    </w:p>
    <w:p w:rsidR="00424660" w:rsidRPr="00803FD0" w:rsidRDefault="00424660" w:rsidP="00424660">
      <w:pPr>
        <w:rPr>
          <w:rFonts w:ascii="標楷體" w:eastAsia="標楷體" w:hAnsi="標楷體"/>
          <w:color w:val="FF0000"/>
          <w:szCs w:val="24"/>
        </w:rPr>
      </w:pPr>
      <w:r w:rsidRPr="00803FD0">
        <w:rPr>
          <w:rFonts w:ascii="標楷體" w:eastAsia="標楷體" w:hAnsi="標楷體" w:hint="eastAsia"/>
          <w:color w:val="FF0000"/>
          <w:szCs w:val="24"/>
        </w:rPr>
        <w:t xml:space="preserve">        1.暑假期間大專營隊由承辦單位評估需求，適當且合理的開啟使用。</w:t>
      </w:r>
    </w:p>
    <w:p w:rsidR="00424660" w:rsidRPr="00803FD0" w:rsidRDefault="00424660" w:rsidP="00424660">
      <w:pPr>
        <w:rPr>
          <w:rFonts w:ascii="標楷體" w:eastAsia="標楷體" w:hAnsi="標楷體"/>
          <w:color w:val="FF0000"/>
          <w:szCs w:val="24"/>
        </w:rPr>
      </w:pPr>
      <w:r w:rsidRPr="00803FD0">
        <w:rPr>
          <w:rFonts w:ascii="標楷體" w:eastAsia="標楷體" w:hAnsi="標楷體" w:hint="eastAsia"/>
          <w:color w:val="FF0000"/>
          <w:szCs w:val="24"/>
        </w:rPr>
        <w:t xml:space="preserve">        2.依照上述開機及關機時間配合使用管理，使用各教室儲值卡開機。</w:t>
      </w:r>
    </w:p>
    <w:p w:rsidR="00424660" w:rsidRPr="00803FD0" w:rsidRDefault="00424660" w:rsidP="00424660">
      <w:pPr>
        <w:rPr>
          <w:rFonts w:ascii="標楷體" w:eastAsia="標楷體" w:hAnsi="標楷體"/>
          <w:color w:val="FF0000"/>
          <w:szCs w:val="24"/>
        </w:rPr>
      </w:pPr>
      <w:r w:rsidRPr="00803FD0">
        <w:rPr>
          <w:rFonts w:ascii="標楷體" w:eastAsia="標楷體" w:hAnsi="標楷體" w:hint="eastAsia"/>
          <w:color w:val="FF0000"/>
          <w:szCs w:val="24"/>
        </w:rPr>
        <w:t xml:space="preserve">    (二)、親師座談會或非特定之臨時性活動</w:t>
      </w:r>
    </w:p>
    <w:p w:rsidR="00424660" w:rsidRPr="00803FD0" w:rsidRDefault="00424660" w:rsidP="00424660">
      <w:pPr>
        <w:rPr>
          <w:rFonts w:ascii="標楷體" w:eastAsia="標楷體" w:hAnsi="標楷體"/>
          <w:color w:val="FF0000"/>
          <w:szCs w:val="24"/>
        </w:rPr>
      </w:pPr>
      <w:r w:rsidRPr="00803FD0">
        <w:rPr>
          <w:rFonts w:ascii="標楷體" w:eastAsia="標楷體" w:hAnsi="標楷體" w:hint="eastAsia"/>
          <w:color w:val="FF0000"/>
          <w:szCs w:val="24"/>
        </w:rPr>
        <w:t xml:space="preserve">        </w:t>
      </w:r>
      <w:r w:rsidR="00832CC5" w:rsidRPr="00803FD0">
        <w:rPr>
          <w:rFonts w:ascii="標楷體" w:eastAsia="標楷體" w:hAnsi="標楷體" w:hint="eastAsia"/>
          <w:color w:val="FF0000"/>
          <w:szCs w:val="24"/>
        </w:rPr>
        <w:t>1.由承辦單位評估需求，適當且合理的開啟使用。</w:t>
      </w:r>
    </w:p>
    <w:p w:rsidR="00832CC5" w:rsidRPr="00803FD0" w:rsidRDefault="00832CC5" w:rsidP="00424660">
      <w:pPr>
        <w:rPr>
          <w:rFonts w:ascii="標楷體" w:eastAsia="標楷體" w:hAnsi="標楷體"/>
          <w:color w:val="FF0000"/>
          <w:szCs w:val="24"/>
        </w:rPr>
      </w:pPr>
      <w:r w:rsidRPr="00803FD0">
        <w:rPr>
          <w:rFonts w:ascii="標楷體" w:eastAsia="標楷體" w:hAnsi="標楷體" w:hint="eastAsia"/>
          <w:color w:val="FF0000"/>
          <w:szCs w:val="24"/>
        </w:rPr>
        <w:t xml:space="preserve">        2.依照上述開機及關機時間配合使用管理，使用各教室儲值卡開機。</w:t>
      </w:r>
    </w:p>
    <w:sectPr w:rsidR="00832CC5" w:rsidRPr="00803FD0" w:rsidSect="00832CC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E0" w:rsidRDefault="00D66BE0" w:rsidP="00E32D3B">
      <w:r>
        <w:separator/>
      </w:r>
    </w:p>
  </w:endnote>
  <w:endnote w:type="continuationSeparator" w:id="0">
    <w:p w:rsidR="00D66BE0" w:rsidRDefault="00D66BE0" w:rsidP="00E3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E0" w:rsidRDefault="00D66BE0" w:rsidP="00E32D3B">
      <w:r>
        <w:separator/>
      </w:r>
    </w:p>
  </w:footnote>
  <w:footnote w:type="continuationSeparator" w:id="0">
    <w:p w:rsidR="00D66BE0" w:rsidRDefault="00D66BE0" w:rsidP="00E3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A210F"/>
    <w:multiLevelType w:val="hybridMultilevel"/>
    <w:tmpl w:val="B4CC9826"/>
    <w:lvl w:ilvl="0" w:tplc="3186313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EC"/>
    <w:rsid w:val="00061A10"/>
    <w:rsid w:val="000D2711"/>
    <w:rsid w:val="00101948"/>
    <w:rsid w:val="001548AE"/>
    <w:rsid w:val="001605EC"/>
    <w:rsid w:val="00424660"/>
    <w:rsid w:val="004E7B27"/>
    <w:rsid w:val="004F1275"/>
    <w:rsid w:val="006A761E"/>
    <w:rsid w:val="00747A31"/>
    <w:rsid w:val="007D5D40"/>
    <w:rsid w:val="007D683E"/>
    <w:rsid w:val="007F3675"/>
    <w:rsid w:val="00803FD0"/>
    <w:rsid w:val="00832CC5"/>
    <w:rsid w:val="008B0616"/>
    <w:rsid w:val="008B35FC"/>
    <w:rsid w:val="00D66BE0"/>
    <w:rsid w:val="00E32D3B"/>
    <w:rsid w:val="00E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F8796-07CD-4E9E-963D-CE1FE25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2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D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D3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3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</cp:lastModifiedBy>
  <cp:revision>7</cp:revision>
  <cp:lastPrinted>2024-05-23T01:43:00Z</cp:lastPrinted>
  <dcterms:created xsi:type="dcterms:W3CDTF">2022-04-22T05:28:00Z</dcterms:created>
  <dcterms:modified xsi:type="dcterms:W3CDTF">2024-05-23T01:44:00Z</dcterms:modified>
</cp:coreProperties>
</file>